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9DF" w:rsidRPr="002E1914" w:rsidRDefault="002E1914" w:rsidP="006151AB">
      <w:pPr>
        <w:rPr>
          <w:rFonts w:ascii="Times New Roman" w:hAnsi="Times New Roman"/>
          <w:b/>
          <w:sz w:val="56"/>
          <w:szCs w:val="56"/>
        </w:rPr>
      </w:pPr>
      <w:r w:rsidRPr="002E1914">
        <w:rPr>
          <w:rFonts w:ascii="Times New Roman" w:hAnsi="Times New Roman"/>
          <w:noProof/>
          <w:sz w:val="72"/>
          <w:szCs w:val="72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margin">
              <wp:posOffset>4324663</wp:posOffset>
            </wp:positionH>
            <wp:positionV relativeFrom="margin">
              <wp:posOffset>-41161</wp:posOffset>
            </wp:positionV>
            <wp:extent cx="1905000" cy="1394460"/>
            <wp:effectExtent l="0" t="0" r="0" b="0"/>
            <wp:wrapSquare wrapText="bothSides"/>
            <wp:docPr id="7" name="Рисунок 7" descr="C:\Users\A.Platko\AppData\Local\Microsoft\Windows\INetCache\Content.Word\lands(red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.Platko\AppData\Local\Microsoft\Windows\INetCache\Content.Word\lands(red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238"/>
                    <a:stretch/>
                  </pic:blipFill>
                  <pic:spPr bwMode="auto">
                    <a:xfrm>
                      <a:off x="0" y="0"/>
                      <a:ext cx="190500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151AB" w:rsidRPr="002E1914">
        <w:rPr>
          <w:rFonts w:ascii="Times New Roman" w:hAnsi="Times New Roman"/>
          <w:b/>
          <w:sz w:val="56"/>
          <w:szCs w:val="56"/>
        </w:rPr>
        <w:t xml:space="preserve">Конкурсное задание </w:t>
      </w:r>
    </w:p>
    <w:p w:rsidR="006151AB" w:rsidRDefault="006151AB" w:rsidP="006151AB">
      <w:pPr>
        <w:rPr>
          <w:b/>
          <w:sz w:val="48"/>
          <w:szCs w:val="48"/>
        </w:rPr>
      </w:pPr>
    </w:p>
    <w:p w:rsidR="006151AB" w:rsidRPr="0017647F" w:rsidRDefault="006151AB" w:rsidP="006151AB">
      <w:pPr>
        <w:rPr>
          <w:rFonts w:ascii="Times New Roman" w:hAnsi="Times New Roman"/>
          <w:sz w:val="56"/>
          <w:szCs w:val="56"/>
        </w:rPr>
      </w:pPr>
      <w:r w:rsidRPr="0017647F">
        <w:rPr>
          <w:rFonts w:ascii="Times New Roman" w:hAnsi="Times New Roman"/>
          <w:sz w:val="56"/>
          <w:szCs w:val="56"/>
        </w:rPr>
        <w:t>Компетенция</w:t>
      </w:r>
    </w:p>
    <w:p w:rsidR="006151AB" w:rsidRPr="0017647F" w:rsidRDefault="00A55628" w:rsidP="006151AB">
      <w:pPr>
        <w:rPr>
          <w:rFonts w:ascii="Times New Roman" w:hAnsi="Times New Roman"/>
          <w:sz w:val="56"/>
          <w:szCs w:val="56"/>
        </w:rPr>
      </w:pPr>
      <w:r w:rsidRPr="0017647F">
        <w:rPr>
          <w:rFonts w:ascii="Times New Roman" w:hAnsi="Times New Roman"/>
          <w:sz w:val="56"/>
          <w:szCs w:val="56"/>
        </w:rPr>
        <w:t>Электрослесарь подземный</w:t>
      </w:r>
    </w:p>
    <w:p w:rsidR="006151AB" w:rsidRPr="0017647F" w:rsidRDefault="006151AB" w:rsidP="006151AB">
      <w:pPr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17647F">
        <w:rPr>
          <w:rFonts w:ascii="Times New Roman" w:hAnsi="Times New Roman"/>
          <w:noProof/>
          <w:color w:val="000000" w:themeColor="text1"/>
          <w:sz w:val="28"/>
          <w:szCs w:val="28"/>
        </w:rPr>
        <w:t>Конкурсное задание включает в себя следующие разделы:</w:t>
      </w:r>
    </w:p>
    <w:p w:rsidR="006151AB" w:rsidRPr="0017647F" w:rsidRDefault="002E1914" w:rsidP="006151AB">
      <w:pPr>
        <w:pStyle w:val="Doctitle"/>
        <w:numPr>
          <w:ilvl w:val="0"/>
          <w:numId w:val="11"/>
        </w:numPr>
        <w:rPr>
          <w:rFonts w:ascii="Times New Roman" w:eastAsia="Malgun Gothic" w:hAnsi="Times New Roman"/>
          <w:b w:val="0"/>
          <w:sz w:val="28"/>
          <w:szCs w:val="28"/>
          <w:lang w:val="ru-RU"/>
        </w:rPr>
      </w:pPr>
      <w:r w:rsidRPr="0017647F">
        <w:rPr>
          <w:rFonts w:ascii="Times New Roman" w:eastAsia="Arial Unicode MS" w:hAnsi="Times New Roman"/>
          <w:b w:val="0"/>
          <w:noProof/>
          <w:color w:val="FFFFFF"/>
          <w:sz w:val="56"/>
          <w:szCs w:val="56"/>
          <w:lang w:val="ru-RU" w:eastAsia="ru-RU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page">
              <wp:posOffset>-37860</wp:posOffset>
            </wp:positionH>
            <wp:positionV relativeFrom="margin">
              <wp:posOffset>4299647</wp:posOffset>
            </wp:positionV>
            <wp:extent cx="7575905" cy="6065822"/>
            <wp:effectExtent l="0" t="0" r="6350" b="0"/>
            <wp:wrapNone/>
            <wp:docPr id="6" name="Рисунок 6" descr="C:\Users\A.Platko\AppData\Local\Microsoft\Windows\INetCache\Content.Word\техописание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Platko\AppData\Local\Microsoft\Windows\INetCache\Content.Word\техописание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905" cy="6065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151AB" w:rsidRPr="0017647F">
        <w:rPr>
          <w:rFonts w:ascii="Times New Roman" w:eastAsia="Malgun Gothic" w:hAnsi="Times New Roman"/>
          <w:b w:val="0"/>
          <w:sz w:val="28"/>
          <w:szCs w:val="28"/>
          <w:lang w:val="ru-RU"/>
        </w:rPr>
        <w:t>Формы участия в конкурсе</w:t>
      </w:r>
    </w:p>
    <w:p w:rsidR="006151AB" w:rsidRPr="0017647F" w:rsidRDefault="006151AB" w:rsidP="006151AB">
      <w:pPr>
        <w:pStyle w:val="Doctitle"/>
        <w:numPr>
          <w:ilvl w:val="0"/>
          <w:numId w:val="11"/>
        </w:numPr>
        <w:rPr>
          <w:rFonts w:ascii="Times New Roman" w:eastAsia="Malgun Gothic" w:hAnsi="Times New Roman"/>
          <w:b w:val="0"/>
          <w:sz w:val="28"/>
          <w:szCs w:val="28"/>
          <w:lang w:val="ru-RU"/>
        </w:rPr>
      </w:pPr>
      <w:r w:rsidRPr="0017647F">
        <w:rPr>
          <w:rFonts w:ascii="Times New Roman" w:eastAsia="Malgun Gothic" w:hAnsi="Times New Roman"/>
          <w:b w:val="0"/>
          <w:sz w:val="28"/>
          <w:szCs w:val="28"/>
          <w:lang w:val="ru-RU"/>
        </w:rPr>
        <w:t>Задание для конкурса</w:t>
      </w:r>
    </w:p>
    <w:p w:rsidR="006151AB" w:rsidRPr="0017647F" w:rsidRDefault="006151AB" w:rsidP="006151AB">
      <w:pPr>
        <w:pStyle w:val="Doctitle"/>
        <w:numPr>
          <w:ilvl w:val="0"/>
          <w:numId w:val="11"/>
        </w:numPr>
        <w:rPr>
          <w:rFonts w:ascii="Times New Roman" w:eastAsia="Malgun Gothic" w:hAnsi="Times New Roman"/>
          <w:b w:val="0"/>
          <w:sz w:val="28"/>
          <w:szCs w:val="28"/>
          <w:lang w:val="ru-RU"/>
        </w:rPr>
      </w:pPr>
      <w:r w:rsidRPr="0017647F">
        <w:rPr>
          <w:rFonts w:ascii="Times New Roman" w:eastAsia="Malgun Gothic" w:hAnsi="Times New Roman"/>
          <w:b w:val="0"/>
          <w:sz w:val="28"/>
          <w:szCs w:val="28"/>
          <w:lang w:val="ru-RU"/>
        </w:rPr>
        <w:t>Модули задания и необходимое время</w:t>
      </w:r>
    </w:p>
    <w:p w:rsidR="006151AB" w:rsidRPr="0017647F" w:rsidRDefault="006151AB" w:rsidP="006151AB">
      <w:pPr>
        <w:pStyle w:val="Doctitle"/>
        <w:numPr>
          <w:ilvl w:val="0"/>
          <w:numId w:val="11"/>
        </w:numPr>
        <w:rPr>
          <w:rFonts w:ascii="Times New Roman" w:eastAsia="Malgun Gothic" w:hAnsi="Times New Roman"/>
          <w:b w:val="0"/>
          <w:sz w:val="28"/>
          <w:szCs w:val="28"/>
          <w:lang w:val="ru-RU"/>
        </w:rPr>
      </w:pPr>
      <w:r w:rsidRPr="0017647F">
        <w:rPr>
          <w:rFonts w:ascii="Times New Roman" w:eastAsia="Malgun Gothic" w:hAnsi="Times New Roman"/>
          <w:b w:val="0"/>
          <w:sz w:val="28"/>
          <w:szCs w:val="28"/>
          <w:lang w:val="ru-RU"/>
        </w:rPr>
        <w:t>Критерии оценки</w:t>
      </w:r>
    </w:p>
    <w:p w:rsidR="006151AB" w:rsidRPr="0017647F" w:rsidRDefault="006151AB" w:rsidP="006151AB">
      <w:pPr>
        <w:pStyle w:val="Doctitle"/>
        <w:numPr>
          <w:ilvl w:val="0"/>
          <w:numId w:val="11"/>
        </w:numPr>
        <w:rPr>
          <w:rFonts w:ascii="Times New Roman" w:eastAsia="Malgun Gothic" w:hAnsi="Times New Roman"/>
          <w:b w:val="0"/>
          <w:sz w:val="28"/>
          <w:szCs w:val="28"/>
          <w:lang w:val="ru-RU"/>
        </w:rPr>
      </w:pPr>
      <w:r w:rsidRPr="0017647F">
        <w:rPr>
          <w:rFonts w:ascii="Times New Roman" w:eastAsia="Malgun Gothic" w:hAnsi="Times New Roman"/>
          <w:b w:val="0"/>
          <w:sz w:val="28"/>
          <w:szCs w:val="28"/>
          <w:lang w:val="ru-RU"/>
        </w:rPr>
        <w:t>Необходимые приложения</w:t>
      </w:r>
    </w:p>
    <w:p w:rsidR="006151AB" w:rsidRPr="0017647F" w:rsidRDefault="006151AB" w:rsidP="006151AB">
      <w:pPr>
        <w:pStyle w:val="Doctitle"/>
        <w:rPr>
          <w:rFonts w:ascii="Times New Roman" w:eastAsia="Malgun Gothic" w:hAnsi="Times New Roman"/>
          <w:sz w:val="28"/>
          <w:szCs w:val="28"/>
          <w:lang w:val="ru-RU"/>
        </w:rPr>
      </w:pPr>
    </w:p>
    <w:p w:rsidR="006151AB" w:rsidRPr="0017647F" w:rsidRDefault="006151AB" w:rsidP="006151AB">
      <w:pPr>
        <w:rPr>
          <w:rFonts w:ascii="Times New Roman" w:hAnsi="Times New Roman"/>
          <w:noProof/>
          <w:color w:val="FF0000"/>
          <w:sz w:val="28"/>
          <w:szCs w:val="28"/>
        </w:rPr>
      </w:pPr>
      <w:r w:rsidRPr="0017647F">
        <w:rPr>
          <w:rFonts w:ascii="Times New Roman" w:hAnsi="Times New Roman"/>
          <w:noProof/>
          <w:color w:val="000000" w:themeColor="text1"/>
          <w:sz w:val="28"/>
          <w:szCs w:val="28"/>
        </w:rPr>
        <w:t>Количество часов на выполнение задания:</w:t>
      </w:r>
      <w:r w:rsidR="00ED7CA1" w:rsidRPr="0017647F">
        <w:rPr>
          <w:rFonts w:ascii="Times New Roman" w:hAnsi="Times New Roman"/>
          <w:noProof/>
          <w:color w:val="000000" w:themeColor="text1"/>
          <w:sz w:val="28"/>
          <w:szCs w:val="28"/>
        </w:rPr>
        <w:t>1</w:t>
      </w:r>
      <w:r w:rsidR="001E4B8F" w:rsidRPr="0017647F">
        <w:rPr>
          <w:rFonts w:ascii="Times New Roman" w:hAnsi="Times New Roman"/>
          <w:noProof/>
          <w:color w:val="000000" w:themeColor="text1"/>
          <w:sz w:val="28"/>
          <w:szCs w:val="28"/>
        </w:rPr>
        <w:t>7</w:t>
      </w:r>
      <w:r w:rsidRPr="0017647F">
        <w:rPr>
          <w:rFonts w:ascii="Times New Roman" w:hAnsi="Times New Roman"/>
          <w:noProof/>
          <w:color w:val="000000" w:themeColor="text1"/>
          <w:sz w:val="28"/>
          <w:szCs w:val="28"/>
        </w:rPr>
        <w:t>ч.</w:t>
      </w:r>
      <w:r w:rsidR="00BC7BC6">
        <w:rPr>
          <w:rFonts w:ascii="Times New Roman" w:hAnsi="Times New Roman"/>
          <w:noProof/>
          <w:color w:val="000000" w:themeColor="text1"/>
          <w:sz w:val="28"/>
          <w:szCs w:val="28"/>
        </w:rPr>
        <w:t>30 мин.</w:t>
      </w:r>
    </w:p>
    <w:p w:rsidR="006151AB" w:rsidRPr="00874E1A" w:rsidRDefault="006151AB" w:rsidP="006151AB">
      <w:pPr>
        <w:pStyle w:val="Docsubtitle2"/>
        <w:rPr>
          <w:lang w:val="ru-RU" w:eastAsia="ko-KR"/>
        </w:rPr>
      </w:pPr>
    </w:p>
    <w:p w:rsidR="006151AB" w:rsidRDefault="006151AB" w:rsidP="00DB24D2">
      <w:pPr>
        <w:spacing w:after="0" w:line="240" w:lineRule="auto"/>
        <w:jc w:val="right"/>
        <w:rPr>
          <w:rFonts w:ascii="Times New Roman" w:hAnsi="Times New Roman"/>
          <w:b/>
          <w:sz w:val="28"/>
          <w:szCs w:val="24"/>
          <w:lang w:eastAsia="en-US"/>
        </w:rPr>
      </w:pPr>
      <w:r>
        <w:rPr>
          <w:rFonts w:ascii="Times New Roman" w:hAnsi="Times New Roman"/>
          <w:i/>
          <w:sz w:val="28"/>
        </w:rPr>
        <w:br w:type="page"/>
      </w:r>
    </w:p>
    <w:p w:rsidR="00C21A5E" w:rsidRDefault="00C21A5E" w:rsidP="004E2A66">
      <w:pPr>
        <w:pStyle w:val="2"/>
        <w:spacing w:before="0" w:after="0" w:line="276" w:lineRule="auto"/>
        <w:jc w:val="center"/>
        <w:rPr>
          <w:rFonts w:ascii="Times New Roman" w:hAnsi="Times New Roman"/>
          <w:i w:val="0"/>
          <w:sz w:val="28"/>
          <w:lang w:val="ru-RU"/>
        </w:rPr>
      </w:pPr>
      <w:bookmarkStart w:id="0" w:name="_Toc379539623"/>
    </w:p>
    <w:p w:rsidR="00BF6513" w:rsidRPr="00204718" w:rsidRDefault="004E2A66" w:rsidP="004E2A66">
      <w:pPr>
        <w:pStyle w:val="2"/>
        <w:spacing w:before="0" w:after="0" w:line="276" w:lineRule="auto"/>
        <w:jc w:val="center"/>
        <w:rPr>
          <w:rFonts w:ascii="Times New Roman" w:hAnsi="Times New Roman"/>
          <w:i w:val="0"/>
          <w:sz w:val="28"/>
          <w:lang w:val="ru-RU"/>
        </w:rPr>
      </w:pPr>
      <w:r>
        <w:rPr>
          <w:rFonts w:ascii="Times New Roman" w:hAnsi="Times New Roman"/>
          <w:i w:val="0"/>
          <w:sz w:val="28"/>
          <w:lang w:val="ru-RU"/>
        </w:rPr>
        <w:t>1</w:t>
      </w:r>
      <w:r w:rsidR="00BF6513">
        <w:rPr>
          <w:rFonts w:ascii="Times New Roman" w:hAnsi="Times New Roman"/>
          <w:i w:val="0"/>
          <w:sz w:val="28"/>
          <w:lang w:val="ru-RU"/>
        </w:rPr>
        <w:t xml:space="preserve">. </w:t>
      </w:r>
      <w:r w:rsidR="00BF6513" w:rsidRPr="00204718">
        <w:rPr>
          <w:rFonts w:ascii="Times New Roman" w:hAnsi="Times New Roman"/>
          <w:i w:val="0"/>
          <w:sz w:val="28"/>
          <w:lang w:val="ru-RU"/>
        </w:rPr>
        <w:t>ФОРМЫ УЧАСТИЯ В КОНКУРСЕ</w:t>
      </w:r>
      <w:bookmarkEnd w:id="0"/>
    </w:p>
    <w:p w:rsidR="00BF6513" w:rsidRDefault="00BF6513" w:rsidP="00BF6513">
      <w:pPr>
        <w:pStyle w:val="4"/>
        <w:shd w:val="clear" w:color="auto" w:fill="auto"/>
        <w:spacing w:before="0" w:after="0" w:line="276" w:lineRule="auto"/>
        <w:ind w:left="20" w:firstLine="709"/>
        <w:rPr>
          <w:rStyle w:val="11"/>
          <w:rFonts w:ascii="Times New Roman" w:hAnsi="Times New Roman" w:cs="Times New Roman"/>
          <w:sz w:val="28"/>
          <w:szCs w:val="28"/>
        </w:rPr>
      </w:pPr>
    </w:p>
    <w:p w:rsidR="00BF6513" w:rsidRPr="00526911" w:rsidRDefault="00BF6513" w:rsidP="00BF6513">
      <w:pPr>
        <w:pStyle w:val="4"/>
        <w:shd w:val="clear" w:color="auto" w:fill="auto"/>
        <w:spacing w:before="0" w:after="0" w:line="276" w:lineRule="auto"/>
        <w:ind w:left="20" w:firstLine="709"/>
        <w:rPr>
          <w:rStyle w:val="11"/>
          <w:rFonts w:ascii="Times New Roman" w:hAnsi="Times New Roman" w:cs="Times New Roman"/>
          <w:sz w:val="28"/>
          <w:szCs w:val="28"/>
        </w:rPr>
      </w:pPr>
      <w:r>
        <w:rPr>
          <w:rStyle w:val="11"/>
          <w:rFonts w:ascii="Times New Roman" w:hAnsi="Times New Roman" w:cs="Times New Roman"/>
          <w:sz w:val="28"/>
          <w:szCs w:val="28"/>
        </w:rPr>
        <w:t>И</w:t>
      </w:r>
      <w:r w:rsidRPr="001C460E">
        <w:rPr>
          <w:rStyle w:val="11"/>
          <w:rFonts w:ascii="Times New Roman" w:hAnsi="Times New Roman" w:cs="Times New Roman"/>
          <w:sz w:val="28"/>
          <w:szCs w:val="28"/>
        </w:rPr>
        <w:t>ндивидуальный конкурс.</w:t>
      </w:r>
      <w:r w:rsidR="00526911" w:rsidRPr="00526911">
        <w:rPr>
          <w:rFonts w:ascii="Times New Roman" w:eastAsia="Arial Unicode MS" w:hAnsi="Times New Roman" w:cs="Times New Roman"/>
          <w:sz w:val="56"/>
          <w:szCs w:val="56"/>
        </w:rPr>
        <w:t xml:space="preserve"> </w:t>
      </w:r>
      <w:r w:rsidR="00D87433">
        <w:rPr>
          <w:rFonts w:ascii="Times New Roman" w:eastAsia="Arial Unicode MS" w:hAnsi="Times New Roman" w:cs="Times New Roman"/>
          <w:sz w:val="28"/>
          <w:szCs w:val="28"/>
        </w:rPr>
        <w:t>О</w:t>
      </w:r>
      <w:r w:rsidR="00526911" w:rsidRPr="00526911">
        <w:rPr>
          <w:rFonts w:ascii="Times New Roman" w:eastAsia="Arial Unicode MS" w:hAnsi="Times New Roman" w:cs="Times New Roman"/>
          <w:sz w:val="28"/>
          <w:szCs w:val="28"/>
        </w:rPr>
        <w:t>чного формата</w:t>
      </w:r>
      <w:r w:rsidR="00526911">
        <w:rPr>
          <w:rFonts w:ascii="Times New Roman" w:eastAsia="Arial Unicode MS" w:hAnsi="Times New Roman" w:cs="Times New Roman"/>
          <w:sz w:val="28"/>
          <w:szCs w:val="28"/>
        </w:rPr>
        <w:t>.</w:t>
      </w:r>
    </w:p>
    <w:p w:rsidR="00BF6513" w:rsidRPr="001C460E" w:rsidRDefault="00BF6513" w:rsidP="00BF6513">
      <w:pPr>
        <w:pStyle w:val="4"/>
        <w:shd w:val="clear" w:color="auto" w:fill="auto"/>
        <w:spacing w:before="0" w:after="0" w:line="276" w:lineRule="auto"/>
        <w:ind w:left="20" w:firstLine="709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BF6513" w:rsidRPr="009428CB" w:rsidRDefault="004E2A66" w:rsidP="00BF6513">
      <w:pPr>
        <w:pStyle w:val="2"/>
        <w:spacing w:before="0" w:after="0" w:line="276" w:lineRule="auto"/>
        <w:jc w:val="center"/>
        <w:rPr>
          <w:rFonts w:ascii="Times New Roman" w:hAnsi="Times New Roman"/>
          <w:i w:val="0"/>
          <w:sz w:val="28"/>
          <w:lang w:val="ru-RU"/>
        </w:rPr>
      </w:pPr>
      <w:bookmarkStart w:id="2" w:name="_Toc379539624"/>
      <w:r>
        <w:rPr>
          <w:rFonts w:ascii="Times New Roman" w:hAnsi="Times New Roman"/>
          <w:i w:val="0"/>
          <w:sz w:val="28"/>
          <w:lang w:val="ru-RU"/>
        </w:rPr>
        <w:t>2</w:t>
      </w:r>
      <w:r w:rsidR="00BF6513">
        <w:rPr>
          <w:rFonts w:ascii="Times New Roman" w:hAnsi="Times New Roman"/>
          <w:i w:val="0"/>
          <w:sz w:val="28"/>
          <w:lang w:val="ru-RU"/>
        </w:rPr>
        <w:t xml:space="preserve">. </w:t>
      </w:r>
      <w:r w:rsidR="00BF6513" w:rsidRPr="009428CB">
        <w:rPr>
          <w:rFonts w:ascii="Times New Roman" w:hAnsi="Times New Roman"/>
          <w:i w:val="0"/>
          <w:sz w:val="28"/>
          <w:lang w:val="ru-RU"/>
        </w:rPr>
        <w:t>ЗАДАНИЕ ДЛЯ КОНКУРСА</w:t>
      </w:r>
      <w:bookmarkEnd w:id="2"/>
    </w:p>
    <w:p w:rsidR="00BF6513" w:rsidRDefault="00BF6513" w:rsidP="00BF6513">
      <w:pPr>
        <w:pStyle w:val="4"/>
        <w:shd w:val="clear" w:color="auto" w:fill="auto"/>
        <w:spacing w:before="0" w:after="0" w:line="276" w:lineRule="auto"/>
        <w:ind w:left="23" w:firstLine="709"/>
        <w:rPr>
          <w:rStyle w:val="11"/>
          <w:rFonts w:ascii="Times New Roman" w:hAnsi="Times New Roman" w:cs="Times New Roman"/>
          <w:sz w:val="28"/>
          <w:szCs w:val="28"/>
        </w:rPr>
      </w:pPr>
    </w:p>
    <w:p w:rsidR="00BF6513" w:rsidRPr="003F5F84" w:rsidRDefault="00BF6513" w:rsidP="00C21A5E">
      <w:pPr>
        <w:pStyle w:val="4"/>
        <w:shd w:val="clear" w:color="auto" w:fill="auto"/>
        <w:spacing w:before="0" w:after="0" w:line="360" w:lineRule="auto"/>
        <w:ind w:left="23" w:firstLine="709"/>
        <w:rPr>
          <w:rFonts w:ascii="Times New Roman" w:hAnsi="Times New Roman" w:cs="Times New Roman"/>
          <w:sz w:val="28"/>
          <w:szCs w:val="28"/>
        </w:rPr>
      </w:pPr>
      <w:r w:rsidRPr="003F5F84">
        <w:rPr>
          <w:rStyle w:val="11"/>
          <w:rFonts w:ascii="Times New Roman" w:hAnsi="Times New Roman" w:cs="Times New Roman"/>
          <w:sz w:val="28"/>
          <w:szCs w:val="28"/>
        </w:rPr>
        <w:t xml:space="preserve">Содержанием конкурсного задания являются </w:t>
      </w:r>
      <w:r w:rsidR="00A55628">
        <w:rPr>
          <w:rStyle w:val="11"/>
          <w:rFonts w:ascii="Times New Roman" w:hAnsi="Times New Roman" w:cs="Times New Roman"/>
          <w:sz w:val="28"/>
          <w:szCs w:val="28"/>
        </w:rPr>
        <w:t>э</w:t>
      </w:r>
      <w:r w:rsidRPr="003F5F84">
        <w:rPr>
          <w:rStyle w:val="11"/>
          <w:rFonts w:ascii="Times New Roman" w:hAnsi="Times New Roman" w:cs="Times New Roman"/>
          <w:sz w:val="28"/>
          <w:szCs w:val="28"/>
        </w:rPr>
        <w:t>лектромонтажные</w:t>
      </w:r>
      <w:r w:rsidR="0073546D">
        <w:rPr>
          <w:rStyle w:val="11"/>
          <w:rFonts w:ascii="Times New Roman" w:hAnsi="Times New Roman" w:cs="Times New Roman"/>
          <w:sz w:val="28"/>
          <w:szCs w:val="28"/>
        </w:rPr>
        <w:t xml:space="preserve">, </w:t>
      </w:r>
      <w:r w:rsidR="00923C2F">
        <w:rPr>
          <w:rStyle w:val="11"/>
          <w:rFonts w:ascii="Times New Roman" w:hAnsi="Times New Roman" w:cs="Times New Roman"/>
          <w:sz w:val="28"/>
          <w:szCs w:val="28"/>
        </w:rPr>
        <w:t>пусконаладочные и</w:t>
      </w:r>
      <w:r w:rsidR="00A55628">
        <w:rPr>
          <w:rStyle w:val="11"/>
          <w:rFonts w:ascii="Times New Roman" w:hAnsi="Times New Roman" w:cs="Times New Roman"/>
          <w:sz w:val="28"/>
          <w:szCs w:val="28"/>
        </w:rPr>
        <w:t xml:space="preserve"> ремонтные </w:t>
      </w:r>
      <w:r w:rsidRPr="003F5F84">
        <w:rPr>
          <w:rStyle w:val="11"/>
          <w:rFonts w:ascii="Times New Roman" w:hAnsi="Times New Roman" w:cs="Times New Roman"/>
          <w:sz w:val="28"/>
          <w:szCs w:val="28"/>
        </w:rPr>
        <w:t xml:space="preserve">работы. Участники соревнований получают </w:t>
      </w:r>
      <w:r w:rsidRPr="0073546D">
        <w:rPr>
          <w:rStyle w:val="11"/>
          <w:rFonts w:ascii="Times New Roman" w:hAnsi="Times New Roman" w:cs="Times New Roman"/>
          <w:color w:val="auto"/>
          <w:sz w:val="28"/>
          <w:szCs w:val="28"/>
        </w:rPr>
        <w:t>инструкцию, монтажные и принципиальные электрические схемы.</w:t>
      </w:r>
      <w:r w:rsidRPr="003F5F84">
        <w:rPr>
          <w:rStyle w:val="11"/>
          <w:rFonts w:ascii="Times New Roman" w:hAnsi="Times New Roman" w:cs="Times New Roman"/>
          <w:sz w:val="28"/>
          <w:szCs w:val="28"/>
        </w:rPr>
        <w:t xml:space="preserve"> Конкурсное задание имеет несколько модулей, выполняемых последовательно. </w:t>
      </w:r>
    </w:p>
    <w:p w:rsidR="00BF6513" w:rsidRPr="003F5F84" w:rsidRDefault="00A55628" w:rsidP="00C21A5E">
      <w:pPr>
        <w:pStyle w:val="4"/>
        <w:shd w:val="clear" w:color="auto" w:fill="auto"/>
        <w:spacing w:before="0" w:after="0" w:line="360" w:lineRule="auto"/>
        <w:ind w:left="23" w:firstLine="709"/>
        <w:rPr>
          <w:rFonts w:ascii="Times New Roman" w:hAnsi="Times New Roman" w:cs="Times New Roman"/>
          <w:sz w:val="28"/>
          <w:szCs w:val="28"/>
        </w:rPr>
      </w:pPr>
      <w:r>
        <w:rPr>
          <w:rStyle w:val="11"/>
          <w:rFonts w:ascii="Times New Roman" w:hAnsi="Times New Roman" w:cs="Times New Roman"/>
          <w:sz w:val="28"/>
          <w:szCs w:val="28"/>
        </w:rPr>
        <w:t xml:space="preserve">Конкурс, </w:t>
      </w:r>
      <w:r w:rsidR="00BF6513" w:rsidRPr="003F5F84">
        <w:rPr>
          <w:rStyle w:val="11"/>
          <w:rFonts w:ascii="Times New Roman" w:hAnsi="Times New Roman" w:cs="Times New Roman"/>
          <w:sz w:val="28"/>
          <w:szCs w:val="28"/>
        </w:rPr>
        <w:t>включает в себя монтаж схем силового и осве</w:t>
      </w:r>
      <w:r>
        <w:rPr>
          <w:rStyle w:val="11"/>
          <w:rFonts w:ascii="Times New Roman" w:hAnsi="Times New Roman" w:cs="Times New Roman"/>
          <w:sz w:val="28"/>
          <w:szCs w:val="28"/>
        </w:rPr>
        <w:t>тительного электрооборудования,</w:t>
      </w:r>
      <w:r w:rsidR="00BF6513" w:rsidRPr="003F5F84">
        <w:rPr>
          <w:rStyle w:val="11"/>
          <w:rFonts w:ascii="Times New Roman" w:hAnsi="Times New Roman" w:cs="Times New Roman"/>
          <w:sz w:val="28"/>
          <w:szCs w:val="28"/>
        </w:rPr>
        <w:t xml:space="preserve"> выполнение </w:t>
      </w:r>
      <w:r>
        <w:rPr>
          <w:rStyle w:val="11"/>
          <w:rFonts w:ascii="Times New Roman" w:hAnsi="Times New Roman" w:cs="Times New Roman"/>
          <w:sz w:val="28"/>
          <w:szCs w:val="28"/>
        </w:rPr>
        <w:t xml:space="preserve">ремонтных и </w:t>
      </w:r>
      <w:r w:rsidR="00EF553C" w:rsidRPr="0073546D">
        <w:rPr>
          <w:rStyle w:val="11"/>
          <w:rFonts w:ascii="Times New Roman" w:hAnsi="Times New Roman" w:cs="Times New Roman"/>
          <w:color w:val="auto"/>
          <w:sz w:val="28"/>
          <w:szCs w:val="28"/>
        </w:rPr>
        <w:t>пуско</w:t>
      </w:r>
      <w:r>
        <w:rPr>
          <w:rStyle w:val="11"/>
          <w:rFonts w:ascii="Times New Roman" w:hAnsi="Times New Roman" w:cs="Times New Roman"/>
          <w:sz w:val="28"/>
          <w:szCs w:val="28"/>
        </w:rPr>
        <w:t>наладочных работ</w:t>
      </w:r>
      <w:r w:rsidR="00BF6513" w:rsidRPr="003F5F84">
        <w:rPr>
          <w:rStyle w:val="11"/>
          <w:rFonts w:ascii="Times New Roman" w:hAnsi="Times New Roman" w:cs="Times New Roman"/>
          <w:sz w:val="28"/>
          <w:szCs w:val="28"/>
        </w:rPr>
        <w:t>.</w:t>
      </w:r>
    </w:p>
    <w:p w:rsidR="00BF6513" w:rsidRPr="003F5F84" w:rsidRDefault="00BF6513" w:rsidP="00C21A5E">
      <w:pPr>
        <w:pStyle w:val="4"/>
        <w:shd w:val="clear" w:color="auto" w:fill="auto"/>
        <w:spacing w:before="0" w:after="0" w:line="360" w:lineRule="auto"/>
        <w:ind w:left="23" w:firstLine="709"/>
        <w:rPr>
          <w:rFonts w:ascii="Times New Roman" w:hAnsi="Times New Roman" w:cs="Times New Roman"/>
          <w:sz w:val="28"/>
          <w:szCs w:val="28"/>
        </w:rPr>
      </w:pPr>
      <w:r w:rsidRPr="003F5F84">
        <w:rPr>
          <w:rStyle w:val="11"/>
          <w:rFonts w:ascii="Times New Roman" w:hAnsi="Times New Roman" w:cs="Times New Roman"/>
          <w:sz w:val="28"/>
          <w:szCs w:val="28"/>
        </w:rPr>
        <w:t xml:space="preserve">Окончательные </w:t>
      </w:r>
      <w:r w:rsidR="00BF4D6B">
        <w:rPr>
          <w:rStyle w:val="11"/>
          <w:rFonts w:ascii="Times New Roman" w:hAnsi="Times New Roman" w:cs="Times New Roman"/>
          <w:sz w:val="28"/>
          <w:szCs w:val="28"/>
        </w:rPr>
        <w:t xml:space="preserve">аспекты </w:t>
      </w:r>
      <w:r w:rsidRPr="003F5F84">
        <w:rPr>
          <w:rStyle w:val="11"/>
          <w:rFonts w:ascii="Times New Roman" w:hAnsi="Times New Roman" w:cs="Times New Roman"/>
          <w:sz w:val="28"/>
          <w:szCs w:val="28"/>
        </w:rPr>
        <w:t>критери</w:t>
      </w:r>
      <w:r w:rsidR="00BF4D6B">
        <w:rPr>
          <w:rStyle w:val="11"/>
          <w:rFonts w:ascii="Times New Roman" w:hAnsi="Times New Roman" w:cs="Times New Roman"/>
          <w:sz w:val="28"/>
          <w:szCs w:val="28"/>
        </w:rPr>
        <w:t>ев</w:t>
      </w:r>
      <w:r w:rsidRPr="003F5F84">
        <w:rPr>
          <w:rStyle w:val="11"/>
          <w:rFonts w:ascii="Times New Roman" w:hAnsi="Times New Roman" w:cs="Times New Roman"/>
          <w:sz w:val="28"/>
          <w:szCs w:val="28"/>
        </w:rPr>
        <w:t xml:space="preserve"> оценки уточняются членами жюри. Оценка производится как в отношении работы модулей, так и в отношении процесса выполнения конкурсной работы. Если участник конкурса не выполняет требования техники безопасности, подвергает опасности себя или других конкурсантов, такой участник может быть отстранен от конкурса.</w:t>
      </w:r>
    </w:p>
    <w:p w:rsidR="00BF6513" w:rsidRPr="008F2EE8" w:rsidRDefault="00BF6513" w:rsidP="00C21A5E">
      <w:pPr>
        <w:pStyle w:val="4"/>
        <w:shd w:val="clear" w:color="auto" w:fill="auto"/>
        <w:spacing w:before="0" w:after="0" w:line="360" w:lineRule="auto"/>
        <w:ind w:left="23" w:firstLine="709"/>
        <w:rPr>
          <w:rFonts w:ascii="Times New Roman" w:hAnsi="Times New Roman" w:cs="Times New Roman"/>
          <w:sz w:val="28"/>
          <w:szCs w:val="28"/>
        </w:rPr>
      </w:pPr>
      <w:r w:rsidRPr="008F2EE8">
        <w:rPr>
          <w:rStyle w:val="11"/>
          <w:rFonts w:ascii="Times New Roman" w:hAnsi="Times New Roman" w:cs="Times New Roman"/>
          <w:sz w:val="28"/>
          <w:szCs w:val="28"/>
        </w:rPr>
        <w:t>Время и детали конкурсного задания в зависимости от конку</w:t>
      </w:r>
      <w:r>
        <w:rPr>
          <w:rStyle w:val="11"/>
          <w:rFonts w:ascii="Times New Roman" w:hAnsi="Times New Roman" w:cs="Times New Roman"/>
          <w:sz w:val="28"/>
          <w:szCs w:val="28"/>
        </w:rPr>
        <w:t>рсных условий могут быть измене</w:t>
      </w:r>
      <w:r w:rsidRPr="008F2EE8">
        <w:rPr>
          <w:rStyle w:val="11"/>
          <w:rFonts w:ascii="Times New Roman" w:hAnsi="Times New Roman" w:cs="Times New Roman"/>
          <w:sz w:val="28"/>
          <w:szCs w:val="28"/>
        </w:rPr>
        <w:t>ны членами жюри.</w:t>
      </w:r>
    </w:p>
    <w:p w:rsidR="00BF6513" w:rsidRPr="003F5F84" w:rsidRDefault="00BF6513" w:rsidP="00C21A5E">
      <w:pPr>
        <w:pStyle w:val="4"/>
        <w:shd w:val="clear" w:color="auto" w:fill="auto"/>
        <w:spacing w:before="0" w:after="0" w:line="360" w:lineRule="auto"/>
        <w:ind w:left="20" w:right="80" w:firstLine="709"/>
        <w:rPr>
          <w:rStyle w:val="11"/>
          <w:rFonts w:ascii="Times New Roman" w:hAnsi="Times New Roman" w:cs="Times New Roman"/>
          <w:sz w:val="28"/>
          <w:szCs w:val="28"/>
        </w:rPr>
      </w:pPr>
      <w:r w:rsidRPr="003F5F84">
        <w:rPr>
          <w:rStyle w:val="11"/>
          <w:rFonts w:ascii="Times New Roman" w:hAnsi="Times New Roman" w:cs="Times New Roman"/>
          <w:sz w:val="28"/>
          <w:szCs w:val="28"/>
        </w:rPr>
        <w:t xml:space="preserve">Конкурсное задание должно выполняться </w:t>
      </w:r>
      <w:r w:rsidR="00923C2F" w:rsidRPr="003F5F84">
        <w:rPr>
          <w:rStyle w:val="11"/>
          <w:rFonts w:ascii="Times New Roman" w:hAnsi="Times New Roman" w:cs="Times New Roman"/>
          <w:sz w:val="28"/>
          <w:szCs w:val="28"/>
        </w:rPr>
        <w:t>по</w:t>
      </w:r>
      <w:r w:rsidR="00923C2F">
        <w:rPr>
          <w:rStyle w:val="11"/>
          <w:rFonts w:ascii="Times New Roman" w:hAnsi="Times New Roman" w:cs="Times New Roman"/>
          <w:sz w:val="28"/>
          <w:szCs w:val="28"/>
        </w:rPr>
        <w:t xml:space="preserve"> </w:t>
      </w:r>
      <w:r w:rsidR="00923C2F" w:rsidRPr="003F5F84">
        <w:rPr>
          <w:rStyle w:val="11"/>
          <w:rFonts w:ascii="Times New Roman" w:hAnsi="Times New Roman" w:cs="Times New Roman"/>
          <w:sz w:val="28"/>
          <w:szCs w:val="28"/>
        </w:rPr>
        <w:t>модульно</w:t>
      </w:r>
      <w:r w:rsidRPr="003F5F84">
        <w:rPr>
          <w:rStyle w:val="11"/>
          <w:rFonts w:ascii="Times New Roman" w:hAnsi="Times New Roman" w:cs="Times New Roman"/>
          <w:sz w:val="28"/>
          <w:szCs w:val="28"/>
        </w:rPr>
        <w:t xml:space="preserve">. Оценка также происходит от модуля к модулю. </w:t>
      </w:r>
    </w:p>
    <w:p w:rsidR="00F0119A" w:rsidRPr="00293413" w:rsidRDefault="00D53FB0" w:rsidP="00293413">
      <w:pPr>
        <w:spacing w:after="0" w:line="240" w:lineRule="auto"/>
        <w:rPr>
          <w:rFonts w:ascii="Times New Roman" w:hAnsi="Times New Roman"/>
          <w:b/>
          <w:sz w:val="28"/>
          <w:szCs w:val="24"/>
          <w:lang w:eastAsia="en-US"/>
        </w:rPr>
      </w:pPr>
      <w:bookmarkStart w:id="3" w:name="_Toc379539625"/>
      <w:r>
        <w:rPr>
          <w:rFonts w:ascii="Times New Roman" w:hAnsi="Times New Roman"/>
          <w:i/>
          <w:sz w:val="28"/>
        </w:rPr>
        <w:br w:type="page"/>
      </w:r>
    </w:p>
    <w:p w:rsidR="00BF6513" w:rsidRPr="00204718" w:rsidRDefault="004E2A66" w:rsidP="00E64C35">
      <w:pPr>
        <w:pStyle w:val="2"/>
        <w:spacing w:before="0" w:after="0" w:line="276" w:lineRule="auto"/>
        <w:rPr>
          <w:rFonts w:ascii="Times New Roman" w:hAnsi="Times New Roman"/>
          <w:i w:val="0"/>
          <w:sz w:val="28"/>
          <w:lang w:val="ru-RU"/>
        </w:rPr>
      </w:pPr>
      <w:r>
        <w:rPr>
          <w:rFonts w:ascii="Times New Roman" w:hAnsi="Times New Roman"/>
          <w:i w:val="0"/>
          <w:sz w:val="28"/>
          <w:lang w:val="ru-RU"/>
        </w:rPr>
        <w:lastRenderedPageBreak/>
        <w:t>3</w:t>
      </w:r>
      <w:r w:rsidR="00BF6513">
        <w:rPr>
          <w:rFonts w:ascii="Times New Roman" w:hAnsi="Times New Roman"/>
          <w:i w:val="0"/>
          <w:sz w:val="28"/>
          <w:lang w:val="ru-RU"/>
        </w:rPr>
        <w:t xml:space="preserve">. </w:t>
      </w:r>
      <w:r w:rsidR="00BF6513" w:rsidRPr="00204718">
        <w:rPr>
          <w:rFonts w:ascii="Times New Roman" w:hAnsi="Times New Roman"/>
          <w:i w:val="0"/>
          <w:sz w:val="28"/>
          <w:lang w:val="ru-RU"/>
        </w:rPr>
        <w:t>МОДУЛИ ЗАДАНИЯ И НЕОБХОДИМОЕ ВРЕМЯ</w:t>
      </w:r>
      <w:bookmarkEnd w:id="3"/>
    </w:p>
    <w:p w:rsidR="00BF6513" w:rsidRDefault="00BF6513" w:rsidP="00BF6513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3B7435" w:rsidRDefault="00BF6513" w:rsidP="00BF6513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Модули и время сведены в таблице 1 </w:t>
      </w:r>
    </w:p>
    <w:p w:rsidR="00546663" w:rsidRDefault="00546663" w:rsidP="00BF6513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BF6513" w:rsidRDefault="00BF6513" w:rsidP="00BF6513">
      <w:pPr>
        <w:tabs>
          <w:tab w:val="left" w:pos="7245"/>
        </w:tabs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1.</w:t>
      </w:r>
    </w:p>
    <w:tbl>
      <w:tblPr>
        <w:tblStyle w:val="12"/>
        <w:tblW w:w="10314" w:type="dxa"/>
        <w:tblLook w:val="04A0" w:firstRow="1" w:lastRow="0" w:firstColumn="1" w:lastColumn="0" w:noHBand="0" w:noVBand="1"/>
      </w:tblPr>
      <w:tblGrid>
        <w:gridCol w:w="675"/>
        <w:gridCol w:w="5103"/>
        <w:gridCol w:w="2127"/>
        <w:gridCol w:w="2409"/>
      </w:tblGrid>
      <w:tr w:rsidR="00546663" w:rsidRPr="00583247" w:rsidTr="00B63FB9">
        <w:tc>
          <w:tcPr>
            <w:tcW w:w="675" w:type="dxa"/>
            <w:vAlign w:val="center"/>
          </w:tcPr>
          <w:p w:rsidR="00546663" w:rsidRPr="00E64C35" w:rsidRDefault="00546663" w:rsidP="00F0119A">
            <w:pPr>
              <w:spacing w:after="0"/>
              <w:ind w:hanging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5103" w:type="dxa"/>
            <w:vAlign w:val="center"/>
          </w:tcPr>
          <w:p w:rsidR="00546663" w:rsidRPr="00E64C35" w:rsidRDefault="00546663" w:rsidP="00F0119A">
            <w:pPr>
              <w:spacing w:after="0"/>
              <w:ind w:hanging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sz w:val="28"/>
                <w:szCs w:val="28"/>
              </w:rPr>
              <w:t>Наименование модуля</w:t>
            </w:r>
          </w:p>
        </w:tc>
        <w:tc>
          <w:tcPr>
            <w:tcW w:w="2127" w:type="dxa"/>
            <w:vAlign w:val="center"/>
          </w:tcPr>
          <w:p w:rsidR="00546663" w:rsidRPr="00E64C35" w:rsidRDefault="00546663" w:rsidP="00F0119A">
            <w:pPr>
              <w:spacing w:after="0"/>
              <w:ind w:hanging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sz w:val="28"/>
                <w:szCs w:val="28"/>
              </w:rPr>
              <w:t>Рабочее время</w:t>
            </w:r>
          </w:p>
        </w:tc>
        <w:tc>
          <w:tcPr>
            <w:tcW w:w="2409" w:type="dxa"/>
            <w:vAlign w:val="center"/>
          </w:tcPr>
          <w:p w:rsidR="00546663" w:rsidRPr="00E64C35" w:rsidRDefault="00546663" w:rsidP="00F0119A">
            <w:pPr>
              <w:spacing w:after="0"/>
              <w:ind w:hanging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sz w:val="28"/>
                <w:szCs w:val="28"/>
              </w:rPr>
              <w:t>Время на задание</w:t>
            </w:r>
          </w:p>
        </w:tc>
      </w:tr>
      <w:tr w:rsidR="00546663" w:rsidRPr="00583247" w:rsidTr="00B63FB9">
        <w:tc>
          <w:tcPr>
            <w:tcW w:w="675" w:type="dxa"/>
            <w:vAlign w:val="center"/>
          </w:tcPr>
          <w:p w:rsidR="00546663" w:rsidRPr="00E64C35" w:rsidRDefault="00546663" w:rsidP="001B6755">
            <w:pPr>
              <w:spacing w:after="0"/>
              <w:ind w:hanging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103" w:type="dxa"/>
            <w:vAlign w:val="center"/>
          </w:tcPr>
          <w:p w:rsidR="00546663" w:rsidRPr="00E64C35" w:rsidRDefault="00546663" w:rsidP="00725DB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b/>
                <w:sz w:val="28"/>
                <w:szCs w:val="28"/>
              </w:rPr>
              <w:t>Модуль А.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7E2C1F" w:rsidRPr="004F312B">
              <w:rPr>
                <w:rFonts w:ascii="Times New Roman" w:hAnsi="Times New Roman"/>
                <w:sz w:val="28"/>
                <w:szCs w:val="28"/>
              </w:rPr>
              <w:t>Ремонт гибкого экранированного силового кабеля КГЭШ 3x</w:t>
            </w:r>
            <w:r w:rsidR="007E2C1F">
              <w:rPr>
                <w:rFonts w:ascii="Times New Roman" w:hAnsi="Times New Roman"/>
                <w:sz w:val="28"/>
                <w:szCs w:val="28"/>
              </w:rPr>
              <w:t>35</w:t>
            </w:r>
            <w:r w:rsidR="007E2C1F" w:rsidRPr="004F312B">
              <w:rPr>
                <w:rFonts w:ascii="Times New Roman" w:hAnsi="Times New Roman"/>
                <w:sz w:val="28"/>
                <w:szCs w:val="28"/>
              </w:rPr>
              <w:t>+1x</w:t>
            </w:r>
            <w:r w:rsidR="005823BD" w:rsidRPr="004F312B">
              <w:rPr>
                <w:rFonts w:ascii="Times New Roman" w:hAnsi="Times New Roman"/>
                <w:sz w:val="28"/>
                <w:szCs w:val="28"/>
              </w:rPr>
              <w:t>10 с</w:t>
            </w:r>
            <w:r w:rsidR="007E2C1F" w:rsidRPr="004F312B">
              <w:rPr>
                <w:rFonts w:ascii="Times New Roman" w:hAnsi="Times New Roman"/>
                <w:sz w:val="28"/>
                <w:szCs w:val="28"/>
              </w:rPr>
              <w:t xml:space="preserve"> резиновой изоляцией </w:t>
            </w:r>
            <w:r w:rsidR="00FC2235" w:rsidRPr="00FC2235">
              <w:rPr>
                <w:rFonts w:ascii="Times New Roman" w:hAnsi="Times New Roman"/>
                <w:sz w:val="28"/>
                <w:szCs w:val="28"/>
              </w:rPr>
              <w:t>ленточным комплектом для ремонта кабеля ГРК-3</w:t>
            </w:r>
          </w:p>
        </w:tc>
        <w:tc>
          <w:tcPr>
            <w:tcW w:w="2127" w:type="dxa"/>
            <w:vAlign w:val="center"/>
          </w:tcPr>
          <w:p w:rsidR="00546663" w:rsidRPr="00E64C35" w:rsidRDefault="00546663" w:rsidP="00341DB5">
            <w:pPr>
              <w:spacing w:line="240" w:lineRule="auto"/>
              <w:ind w:hanging="3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С1 10.00-1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341DB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409" w:type="dxa"/>
            <w:vAlign w:val="center"/>
          </w:tcPr>
          <w:p w:rsidR="00546663" w:rsidRPr="00E64C35" w:rsidRDefault="00341DB5" w:rsidP="00341DB5">
            <w:pPr>
              <w:spacing w:after="0"/>
              <w:ind w:hanging="3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546663" w:rsidRPr="00E64C35">
              <w:rPr>
                <w:rFonts w:ascii="Times New Roman" w:hAnsi="Times New Roman"/>
                <w:sz w:val="28"/>
                <w:szCs w:val="28"/>
              </w:rPr>
              <w:t xml:space="preserve"> часа 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546663" w:rsidRPr="00E64C35">
              <w:rPr>
                <w:rFonts w:ascii="Times New Roman" w:hAnsi="Times New Roman"/>
                <w:sz w:val="28"/>
                <w:szCs w:val="28"/>
              </w:rPr>
              <w:t>0 минут</w:t>
            </w:r>
          </w:p>
        </w:tc>
      </w:tr>
      <w:tr w:rsidR="00546663" w:rsidRPr="00583247" w:rsidTr="00B63FB9">
        <w:trPr>
          <w:trHeight w:val="638"/>
        </w:trPr>
        <w:tc>
          <w:tcPr>
            <w:tcW w:w="675" w:type="dxa"/>
            <w:vAlign w:val="center"/>
          </w:tcPr>
          <w:p w:rsidR="00546663" w:rsidRPr="00E64C35" w:rsidRDefault="003C7F01" w:rsidP="001B6755">
            <w:pPr>
              <w:spacing w:after="0"/>
              <w:ind w:hanging="3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  <w:vAlign w:val="center"/>
          </w:tcPr>
          <w:p w:rsidR="00546663" w:rsidRPr="00E64C35" w:rsidRDefault="00546663" w:rsidP="004B57B2">
            <w:pPr>
              <w:spacing w:after="0"/>
              <w:ind w:hanging="34"/>
              <w:rPr>
                <w:rFonts w:ascii="Times New Roman" w:hAnsi="Times New Roman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b/>
                <w:sz w:val="28"/>
                <w:szCs w:val="28"/>
              </w:rPr>
              <w:t xml:space="preserve">Модуль </w:t>
            </w:r>
            <w:r w:rsidR="004B57B2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 w:rsidRPr="00E64C35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E64C35">
              <w:rPr>
                <w:rFonts w:ascii="Times New Roman" w:hAnsi="Times New Roman"/>
                <w:sz w:val="28"/>
                <w:szCs w:val="28"/>
              </w:rPr>
              <w:t xml:space="preserve"> Поиск неисправностей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  <w:vAlign w:val="center"/>
          </w:tcPr>
          <w:p w:rsidR="00546663" w:rsidRPr="00E64C35" w:rsidRDefault="00546663" w:rsidP="00341DB5">
            <w:pPr>
              <w:spacing w:line="240" w:lineRule="auto"/>
              <w:ind w:hanging="3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sz w:val="28"/>
                <w:szCs w:val="28"/>
              </w:rPr>
              <w:t xml:space="preserve">С1 </w:t>
            </w: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="00341DB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341DB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0-1</w:t>
            </w:r>
            <w:r w:rsidR="00341DB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BD6DD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0 </w:t>
            </w:r>
          </w:p>
        </w:tc>
        <w:tc>
          <w:tcPr>
            <w:tcW w:w="2409" w:type="dxa"/>
            <w:vAlign w:val="center"/>
          </w:tcPr>
          <w:p w:rsidR="00546663" w:rsidRPr="00E64C35" w:rsidRDefault="00546663" w:rsidP="007E2C1F">
            <w:pPr>
              <w:ind w:hanging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="005823BD" w:rsidRPr="00E64C35">
              <w:rPr>
                <w:rFonts w:ascii="Times New Roman" w:hAnsi="Times New Roman"/>
                <w:sz w:val="28"/>
                <w:szCs w:val="28"/>
              </w:rPr>
              <w:t>час 30</w:t>
            </w:r>
            <w:r w:rsidRPr="00E64C35">
              <w:rPr>
                <w:rFonts w:ascii="Times New Roman" w:hAnsi="Times New Roman"/>
                <w:sz w:val="28"/>
                <w:szCs w:val="28"/>
              </w:rPr>
              <w:t xml:space="preserve"> минут</w:t>
            </w:r>
          </w:p>
        </w:tc>
      </w:tr>
      <w:tr w:rsidR="00546663" w:rsidRPr="00583247" w:rsidTr="00B63FB9">
        <w:trPr>
          <w:trHeight w:val="638"/>
        </w:trPr>
        <w:tc>
          <w:tcPr>
            <w:tcW w:w="675" w:type="dxa"/>
            <w:vAlign w:val="center"/>
          </w:tcPr>
          <w:p w:rsidR="00546663" w:rsidRPr="0002232C" w:rsidRDefault="003C7F01" w:rsidP="001B6755">
            <w:pPr>
              <w:spacing w:after="0"/>
              <w:ind w:hanging="3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546663" w:rsidRPr="00E64C35" w:rsidRDefault="00546663" w:rsidP="004B57B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b/>
                <w:sz w:val="28"/>
                <w:szCs w:val="28"/>
              </w:rPr>
              <w:t>Модуль</w:t>
            </w:r>
            <w:r w:rsidR="004B57B2">
              <w:rPr>
                <w:rFonts w:ascii="Times New Roman" w:hAnsi="Times New Roman"/>
                <w:b/>
                <w:sz w:val="28"/>
                <w:szCs w:val="28"/>
              </w:rPr>
              <w:t xml:space="preserve"> С</w:t>
            </w:r>
            <w:r w:rsidRPr="00E64C35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E64C35">
              <w:rPr>
                <w:rFonts w:ascii="Times New Roman" w:hAnsi="Times New Roman"/>
                <w:sz w:val="28"/>
                <w:szCs w:val="28"/>
              </w:rPr>
              <w:t xml:space="preserve"> Монтаж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наладка </w:t>
            </w:r>
            <w:r w:rsidRPr="00E64C35">
              <w:rPr>
                <w:rFonts w:ascii="Times New Roman" w:hAnsi="Times New Roman"/>
                <w:sz w:val="28"/>
                <w:szCs w:val="28"/>
              </w:rPr>
              <w:t>электроустановки управления электроприводами конвейерной линии.</w:t>
            </w:r>
          </w:p>
        </w:tc>
        <w:tc>
          <w:tcPr>
            <w:tcW w:w="2127" w:type="dxa"/>
            <w:vAlign w:val="center"/>
          </w:tcPr>
          <w:p w:rsidR="00546663" w:rsidRDefault="00546663" w:rsidP="00AB3A8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С2 10.00-1</w:t>
            </w:r>
            <w:r w:rsidR="00D874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BD6DD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  <w:p w:rsidR="00546663" w:rsidRPr="00E64C35" w:rsidRDefault="00546663" w:rsidP="00BD6DD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(13.00-1</w:t>
            </w:r>
            <w:r w:rsidR="00BD6DD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BD6DD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 обед)</w:t>
            </w:r>
          </w:p>
        </w:tc>
        <w:tc>
          <w:tcPr>
            <w:tcW w:w="2409" w:type="dxa"/>
            <w:vAlign w:val="center"/>
          </w:tcPr>
          <w:p w:rsidR="00546663" w:rsidRPr="00E64C35" w:rsidRDefault="007E2C1F" w:rsidP="00D214E5">
            <w:pPr>
              <w:spacing w:before="100" w:beforeAutospacing="1" w:after="100" w:afterAutospacing="1"/>
              <w:ind w:left="34" w:hanging="3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546663" w:rsidRPr="00E64C35">
              <w:rPr>
                <w:rFonts w:ascii="Times New Roman" w:hAnsi="Times New Roman"/>
                <w:sz w:val="28"/>
                <w:szCs w:val="28"/>
              </w:rPr>
              <w:t xml:space="preserve"> час</w:t>
            </w:r>
            <w:r>
              <w:rPr>
                <w:rFonts w:ascii="Times New Roman" w:hAnsi="Times New Roman"/>
                <w:sz w:val="28"/>
                <w:szCs w:val="28"/>
              </w:rPr>
              <w:t>ов</w:t>
            </w:r>
            <w:r w:rsidR="00546663" w:rsidRPr="00E64C3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00</w:t>
            </w:r>
            <w:r w:rsidR="00546663" w:rsidRPr="00E64C35">
              <w:rPr>
                <w:rFonts w:ascii="Times New Roman" w:hAnsi="Times New Roman"/>
                <w:sz w:val="28"/>
                <w:szCs w:val="28"/>
              </w:rPr>
              <w:t xml:space="preserve"> минут</w:t>
            </w:r>
          </w:p>
        </w:tc>
      </w:tr>
      <w:tr w:rsidR="00546663" w:rsidRPr="00583247" w:rsidTr="00B63FB9">
        <w:trPr>
          <w:trHeight w:val="937"/>
        </w:trPr>
        <w:tc>
          <w:tcPr>
            <w:tcW w:w="675" w:type="dxa"/>
            <w:vAlign w:val="center"/>
          </w:tcPr>
          <w:p w:rsidR="00546663" w:rsidRPr="00E64C35" w:rsidRDefault="00546663" w:rsidP="003C7F01">
            <w:pPr>
              <w:spacing w:after="0"/>
              <w:ind w:hanging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                     </w:t>
            </w:r>
            <w:r w:rsidR="003C7F0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  <w:vAlign w:val="center"/>
          </w:tcPr>
          <w:p w:rsidR="00546663" w:rsidRPr="00E64C35" w:rsidRDefault="00546663" w:rsidP="00725DB4">
            <w:pPr>
              <w:spacing w:after="0"/>
              <w:ind w:hanging="34"/>
              <w:rPr>
                <w:rFonts w:ascii="Times New Roman" w:hAnsi="Times New Roman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b/>
                <w:sz w:val="28"/>
                <w:szCs w:val="28"/>
              </w:rPr>
              <w:t xml:space="preserve">Модуль </w:t>
            </w:r>
            <w:r w:rsidR="004B57B2" w:rsidRPr="00E64C3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D</w:t>
            </w:r>
            <w:r w:rsidRPr="00E64C35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E64C35">
              <w:rPr>
                <w:rFonts w:ascii="Times New Roman" w:hAnsi="Times New Roman"/>
                <w:sz w:val="28"/>
                <w:szCs w:val="28"/>
              </w:rPr>
              <w:t xml:space="preserve"> Сборка и настройка пускателя</w:t>
            </w:r>
            <w:r w:rsidR="000368E3">
              <w:rPr>
                <w:rFonts w:ascii="Times New Roman" w:hAnsi="Times New Roman"/>
                <w:sz w:val="28"/>
                <w:szCs w:val="28"/>
              </w:rPr>
              <w:t xml:space="preserve"> ПРН 63 А</w:t>
            </w:r>
            <w:r w:rsidRPr="00E64C3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  <w:vAlign w:val="center"/>
          </w:tcPr>
          <w:p w:rsidR="00546663" w:rsidRPr="00E64C35" w:rsidRDefault="00546663" w:rsidP="00AB3A81">
            <w:pPr>
              <w:spacing w:line="240" w:lineRule="auto"/>
              <w:ind w:hanging="3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00</w:t>
            </w: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409" w:type="dxa"/>
            <w:vAlign w:val="center"/>
          </w:tcPr>
          <w:p w:rsidR="00546663" w:rsidRPr="00E64C35" w:rsidRDefault="00546663" w:rsidP="00027BB8">
            <w:pPr>
              <w:ind w:hanging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sz w:val="28"/>
                <w:szCs w:val="28"/>
              </w:rPr>
              <w:t>2 часа 30 минут</w:t>
            </w:r>
          </w:p>
        </w:tc>
      </w:tr>
      <w:tr w:rsidR="00546663" w:rsidRPr="002C5D5A" w:rsidTr="00B63FB9">
        <w:tc>
          <w:tcPr>
            <w:tcW w:w="675" w:type="dxa"/>
            <w:vAlign w:val="center"/>
          </w:tcPr>
          <w:p w:rsidR="00546663" w:rsidRPr="00E64C35" w:rsidRDefault="003C7F01" w:rsidP="001B6755">
            <w:pPr>
              <w:spacing w:after="0"/>
              <w:ind w:hanging="3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  <w:vAlign w:val="center"/>
          </w:tcPr>
          <w:p w:rsidR="00546663" w:rsidRPr="00E64C35" w:rsidRDefault="00546663" w:rsidP="00725DB4">
            <w:pPr>
              <w:spacing w:after="0"/>
              <w:ind w:hanging="34"/>
              <w:rPr>
                <w:rFonts w:ascii="Times New Roman" w:hAnsi="Times New Roman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b/>
                <w:sz w:val="28"/>
                <w:szCs w:val="28"/>
              </w:rPr>
              <w:t xml:space="preserve">Модуль </w:t>
            </w:r>
            <w:r w:rsidRPr="00E64C3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F</w:t>
            </w:r>
            <w:r w:rsidRPr="00E64C35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E64C35">
              <w:rPr>
                <w:rFonts w:ascii="Times New Roman" w:hAnsi="Times New Roman"/>
                <w:sz w:val="28"/>
                <w:szCs w:val="28"/>
              </w:rPr>
              <w:t xml:space="preserve"> Ремонт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ревизия и подключение насоса </w:t>
            </w:r>
            <w:r w:rsidR="00CB537C">
              <w:rPr>
                <w:rFonts w:ascii="Times New Roman" w:hAnsi="Times New Roman"/>
                <w:sz w:val="28"/>
                <w:szCs w:val="28"/>
              </w:rPr>
              <w:t>1В 20/10</w:t>
            </w:r>
          </w:p>
        </w:tc>
        <w:tc>
          <w:tcPr>
            <w:tcW w:w="2127" w:type="dxa"/>
            <w:vAlign w:val="center"/>
          </w:tcPr>
          <w:p w:rsidR="00546663" w:rsidRPr="00E64C35" w:rsidRDefault="00546663" w:rsidP="00341DB5">
            <w:pPr>
              <w:spacing w:line="240" w:lineRule="auto"/>
              <w:ind w:hanging="3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64C35">
              <w:rPr>
                <w:rFonts w:ascii="Times New Roman" w:hAnsi="Times New Roman"/>
                <w:sz w:val="28"/>
                <w:szCs w:val="28"/>
              </w:rPr>
              <w:t>С</w:t>
            </w:r>
            <w:r w:rsidRPr="00E64C35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341DB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00</w:t>
            </w: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  <w:r w:rsidRPr="00E64C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341DB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409" w:type="dxa"/>
            <w:vAlign w:val="center"/>
          </w:tcPr>
          <w:p w:rsidR="00546663" w:rsidRPr="00E64C35" w:rsidRDefault="00546663" w:rsidP="00341DB5">
            <w:pPr>
              <w:ind w:hanging="3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E64C35">
              <w:rPr>
                <w:rFonts w:ascii="Times New Roman" w:hAnsi="Times New Roman"/>
                <w:sz w:val="28"/>
                <w:szCs w:val="28"/>
              </w:rPr>
              <w:t xml:space="preserve"> часа </w:t>
            </w:r>
            <w:r w:rsidR="00341DB5">
              <w:rPr>
                <w:rFonts w:ascii="Times New Roman" w:hAnsi="Times New Roman"/>
                <w:sz w:val="28"/>
                <w:szCs w:val="28"/>
              </w:rPr>
              <w:t>3</w:t>
            </w:r>
            <w:r w:rsidRPr="00E64C35">
              <w:rPr>
                <w:rFonts w:ascii="Times New Roman" w:hAnsi="Times New Roman"/>
                <w:sz w:val="28"/>
                <w:szCs w:val="28"/>
              </w:rPr>
              <w:t>0 минут</w:t>
            </w:r>
          </w:p>
        </w:tc>
      </w:tr>
    </w:tbl>
    <w:p w:rsidR="00E64C35" w:rsidRDefault="00E64C35" w:rsidP="000E0DD6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</w:p>
    <w:p w:rsidR="00546663" w:rsidRDefault="00546663" w:rsidP="000E0DD6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</w:p>
    <w:p w:rsidR="00546663" w:rsidRDefault="00546663" w:rsidP="000E0DD6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</w:p>
    <w:p w:rsidR="0057753C" w:rsidRPr="00B515BA" w:rsidRDefault="0057753C" w:rsidP="0057753C">
      <w:pPr>
        <w:spacing w:after="120"/>
        <w:ind w:firstLine="709"/>
        <w:rPr>
          <w:rFonts w:ascii="Times New Roman" w:hAnsi="Times New Roman"/>
          <w:b/>
          <w:sz w:val="28"/>
          <w:szCs w:val="28"/>
        </w:rPr>
      </w:pPr>
      <w:r w:rsidRPr="00416BF3">
        <w:rPr>
          <w:rFonts w:ascii="Times New Roman" w:hAnsi="Times New Roman"/>
          <w:b/>
          <w:sz w:val="28"/>
          <w:szCs w:val="28"/>
        </w:rPr>
        <w:t xml:space="preserve">Модуль. А: </w:t>
      </w:r>
      <w:r w:rsidRPr="00E043E9">
        <w:rPr>
          <w:rFonts w:ascii="Times New Roman" w:hAnsi="Times New Roman"/>
          <w:b/>
          <w:sz w:val="28"/>
          <w:szCs w:val="28"/>
        </w:rPr>
        <w:t>Ремонт гибк</w:t>
      </w:r>
      <w:r>
        <w:rPr>
          <w:rFonts w:ascii="Times New Roman" w:hAnsi="Times New Roman"/>
          <w:b/>
          <w:sz w:val="28"/>
          <w:szCs w:val="28"/>
        </w:rPr>
        <w:t>ого</w:t>
      </w:r>
      <w:r w:rsidRPr="00E043E9">
        <w:rPr>
          <w:rFonts w:ascii="Times New Roman" w:hAnsi="Times New Roman"/>
          <w:b/>
          <w:sz w:val="28"/>
          <w:szCs w:val="28"/>
        </w:rPr>
        <w:t xml:space="preserve"> экранированн</w:t>
      </w:r>
      <w:r>
        <w:rPr>
          <w:rFonts w:ascii="Times New Roman" w:hAnsi="Times New Roman"/>
          <w:b/>
          <w:sz w:val="28"/>
          <w:szCs w:val="28"/>
        </w:rPr>
        <w:t>ого</w:t>
      </w:r>
      <w:r w:rsidRPr="00E043E9">
        <w:rPr>
          <w:rFonts w:ascii="Times New Roman" w:hAnsi="Times New Roman"/>
          <w:b/>
          <w:sz w:val="28"/>
          <w:szCs w:val="28"/>
        </w:rPr>
        <w:t xml:space="preserve"> силов</w:t>
      </w:r>
      <w:r>
        <w:rPr>
          <w:rFonts w:ascii="Times New Roman" w:hAnsi="Times New Roman"/>
          <w:b/>
          <w:sz w:val="28"/>
          <w:szCs w:val="28"/>
        </w:rPr>
        <w:t>ого</w:t>
      </w:r>
      <w:r w:rsidRPr="00E043E9">
        <w:rPr>
          <w:rFonts w:ascii="Times New Roman" w:hAnsi="Times New Roman"/>
          <w:b/>
          <w:sz w:val="28"/>
          <w:szCs w:val="28"/>
        </w:rPr>
        <w:t xml:space="preserve"> кабел</w:t>
      </w:r>
      <w:r>
        <w:rPr>
          <w:rFonts w:ascii="Times New Roman" w:hAnsi="Times New Roman"/>
          <w:b/>
          <w:sz w:val="28"/>
          <w:szCs w:val="28"/>
        </w:rPr>
        <w:t xml:space="preserve">я </w:t>
      </w:r>
      <w:r w:rsidRPr="004F312B">
        <w:rPr>
          <w:rFonts w:ascii="Times New Roman" w:hAnsi="Times New Roman"/>
          <w:b/>
          <w:sz w:val="28"/>
          <w:szCs w:val="28"/>
        </w:rPr>
        <w:t>КГЭШ 3x</w:t>
      </w:r>
      <w:r>
        <w:rPr>
          <w:rFonts w:ascii="Times New Roman" w:hAnsi="Times New Roman"/>
          <w:b/>
          <w:sz w:val="28"/>
          <w:szCs w:val="28"/>
        </w:rPr>
        <w:t>35</w:t>
      </w:r>
      <w:r w:rsidRPr="004F312B">
        <w:rPr>
          <w:rFonts w:ascii="Times New Roman" w:hAnsi="Times New Roman"/>
          <w:b/>
          <w:sz w:val="28"/>
          <w:szCs w:val="28"/>
        </w:rPr>
        <w:t>+1x10</w:t>
      </w:r>
      <w:r w:rsidR="006B1A3B">
        <w:rPr>
          <w:rFonts w:ascii="Times New Roman" w:hAnsi="Times New Roman"/>
          <w:b/>
          <w:sz w:val="28"/>
          <w:szCs w:val="28"/>
        </w:rPr>
        <w:t xml:space="preserve"> </w:t>
      </w:r>
      <w:r w:rsidRPr="00E043E9">
        <w:rPr>
          <w:rFonts w:ascii="Times New Roman" w:hAnsi="Times New Roman"/>
          <w:b/>
          <w:sz w:val="28"/>
          <w:szCs w:val="28"/>
        </w:rPr>
        <w:t xml:space="preserve">с резиновой изоляцией </w:t>
      </w:r>
      <w:r w:rsidR="006B1A3B">
        <w:rPr>
          <w:rFonts w:ascii="Times New Roman" w:hAnsi="Times New Roman"/>
          <w:b/>
          <w:sz w:val="28"/>
          <w:szCs w:val="28"/>
        </w:rPr>
        <w:t>ленточным</w:t>
      </w:r>
      <w:r w:rsidR="006B1A3B" w:rsidRPr="006B1A3B">
        <w:rPr>
          <w:rFonts w:ascii="Times New Roman" w:hAnsi="Times New Roman"/>
          <w:b/>
          <w:sz w:val="28"/>
          <w:szCs w:val="28"/>
        </w:rPr>
        <w:t xml:space="preserve"> комплект</w:t>
      </w:r>
      <w:r w:rsidR="006B1A3B">
        <w:rPr>
          <w:rFonts w:ascii="Times New Roman" w:hAnsi="Times New Roman"/>
          <w:b/>
          <w:sz w:val="28"/>
          <w:szCs w:val="28"/>
        </w:rPr>
        <w:t>ом</w:t>
      </w:r>
      <w:r w:rsidR="006B1A3B" w:rsidRPr="006B1A3B">
        <w:rPr>
          <w:rFonts w:ascii="Times New Roman" w:hAnsi="Times New Roman"/>
          <w:b/>
          <w:sz w:val="28"/>
          <w:szCs w:val="28"/>
        </w:rPr>
        <w:t xml:space="preserve"> для ремонта кабеля ГРК-3</w:t>
      </w:r>
      <w:r w:rsidR="006B1A3B">
        <w:rPr>
          <w:rFonts w:ascii="Times New Roman" w:hAnsi="Times New Roman"/>
          <w:b/>
          <w:sz w:val="28"/>
          <w:szCs w:val="28"/>
        </w:rPr>
        <w:t>.</w:t>
      </w:r>
    </w:p>
    <w:p w:rsidR="0057753C" w:rsidRPr="002B0E72" w:rsidRDefault="0057753C" w:rsidP="0057753C">
      <w:pPr>
        <w:ind w:firstLine="709"/>
        <w:rPr>
          <w:rFonts w:ascii="Times New Roman" w:hAnsi="Times New Roman"/>
          <w:sz w:val="28"/>
          <w:szCs w:val="28"/>
        </w:rPr>
      </w:pPr>
      <w:r w:rsidRPr="002B0E72">
        <w:rPr>
          <w:rFonts w:ascii="Times New Roman" w:hAnsi="Times New Roman"/>
          <w:sz w:val="28"/>
          <w:szCs w:val="28"/>
        </w:rPr>
        <w:t>Для выполнения данного модуля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0E72">
        <w:rPr>
          <w:rFonts w:ascii="Times New Roman" w:hAnsi="Times New Roman"/>
          <w:sz w:val="28"/>
          <w:szCs w:val="28"/>
        </w:rPr>
        <w:t>участнику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0E72">
        <w:rPr>
          <w:rFonts w:ascii="Times New Roman" w:hAnsi="Times New Roman"/>
          <w:sz w:val="28"/>
          <w:szCs w:val="28"/>
        </w:rPr>
        <w:t>необходимо устранить задир на оболочке силового кабеля и осуществить ремонт кабеля с повреждением токоведущей жилы.</w:t>
      </w:r>
    </w:p>
    <w:p w:rsidR="0057753C" w:rsidRPr="002B0E72" w:rsidRDefault="0057753C" w:rsidP="0057753C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 w:rsidRPr="002B0E72">
        <w:rPr>
          <w:rFonts w:ascii="Times New Roman" w:eastAsia="Calibri" w:hAnsi="Times New Roman"/>
          <w:sz w:val="28"/>
          <w:szCs w:val="28"/>
          <w:lang w:eastAsia="en-US"/>
        </w:rPr>
        <w:t xml:space="preserve">Для чего необходимо </w:t>
      </w:r>
      <w:r w:rsidRPr="002B0E72">
        <w:rPr>
          <w:rFonts w:ascii="Times New Roman" w:eastAsiaTheme="minorEastAsia" w:hAnsi="Times New Roman"/>
          <w:sz w:val="28"/>
          <w:szCs w:val="28"/>
        </w:rPr>
        <w:t>в месте обнаружения задира путем внешнего осмотра убедиться, что основная изоляция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2B0E72">
        <w:rPr>
          <w:rFonts w:ascii="Times New Roman" w:eastAsiaTheme="minorEastAsia" w:hAnsi="Times New Roman"/>
          <w:sz w:val="28"/>
          <w:szCs w:val="28"/>
        </w:rPr>
        <w:t xml:space="preserve">токоведущих жил </w:t>
      </w:r>
      <w:r w:rsidRPr="002B0E72">
        <w:rPr>
          <w:rFonts w:ascii="Times New Roman" w:eastAsiaTheme="minorEastAsia" w:hAnsi="Times New Roman"/>
          <w:b/>
          <w:bCs/>
          <w:sz w:val="28"/>
          <w:szCs w:val="28"/>
        </w:rPr>
        <w:t>не повреждена</w:t>
      </w:r>
      <w:r w:rsidRPr="002B0E72">
        <w:rPr>
          <w:rFonts w:ascii="Times New Roman" w:eastAsiaTheme="minorEastAsia" w:hAnsi="Times New Roman"/>
          <w:sz w:val="28"/>
          <w:szCs w:val="28"/>
        </w:rPr>
        <w:t>!</w:t>
      </w:r>
    </w:p>
    <w:p w:rsidR="0057753C" w:rsidRPr="002B0E72" w:rsidRDefault="0057753C" w:rsidP="0057753C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 w:rsidRPr="002B0E72">
        <w:rPr>
          <w:rFonts w:ascii="Times New Roman" w:eastAsiaTheme="minorEastAsia" w:hAnsi="Times New Roman"/>
          <w:sz w:val="28"/>
          <w:szCs w:val="28"/>
        </w:rPr>
        <w:lastRenderedPageBreak/>
        <w:t xml:space="preserve">Удалите </w:t>
      </w:r>
      <w:r w:rsidRPr="002B0E72">
        <w:rPr>
          <w:rFonts w:ascii="Times New Roman" w:eastAsiaTheme="minorEastAsia" w:hAnsi="Times New Roman"/>
          <w:b/>
          <w:bCs/>
          <w:sz w:val="28"/>
          <w:szCs w:val="28"/>
        </w:rPr>
        <w:t xml:space="preserve">только </w:t>
      </w:r>
      <w:r w:rsidRPr="002B0E72">
        <w:rPr>
          <w:rFonts w:ascii="Times New Roman" w:eastAsiaTheme="minorEastAsia" w:hAnsi="Times New Roman"/>
          <w:sz w:val="28"/>
          <w:szCs w:val="28"/>
        </w:rPr>
        <w:t>поврежденную часть оболочки кабеля на всю длину области ее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2B0E72">
        <w:rPr>
          <w:rFonts w:ascii="Times New Roman" w:eastAsiaTheme="minorEastAsia" w:hAnsi="Times New Roman"/>
          <w:sz w:val="28"/>
          <w:szCs w:val="28"/>
        </w:rPr>
        <w:t xml:space="preserve">повреждения, как это указано на рисунке.  При этом </w:t>
      </w:r>
      <w:r w:rsidRPr="002B0E72">
        <w:rPr>
          <w:rFonts w:ascii="Times New Roman" w:eastAsiaTheme="minorEastAsia" w:hAnsi="Times New Roman"/>
          <w:b/>
          <w:bCs/>
          <w:sz w:val="28"/>
          <w:szCs w:val="28"/>
        </w:rPr>
        <w:t xml:space="preserve">не следует </w:t>
      </w:r>
      <w:r w:rsidRPr="002B0E72">
        <w:rPr>
          <w:rFonts w:ascii="Times New Roman" w:eastAsiaTheme="minorEastAsia" w:hAnsi="Times New Roman"/>
          <w:sz w:val="28"/>
          <w:szCs w:val="28"/>
        </w:rPr>
        <w:t xml:space="preserve">срезать по окружности </w:t>
      </w:r>
      <w:r w:rsidRPr="002B0E72">
        <w:rPr>
          <w:rFonts w:ascii="Times New Roman" w:eastAsiaTheme="minorEastAsia" w:hAnsi="Times New Roman"/>
          <w:b/>
          <w:bCs/>
          <w:sz w:val="28"/>
          <w:szCs w:val="28"/>
        </w:rPr>
        <w:t>всю</w:t>
      </w:r>
      <w:r>
        <w:rPr>
          <w:rFonts w:ascii="Times New Roman" w:eastAsiaTheme="minorEastAsia" w:hAnsi="Times New Roman"/>
          <w:b/>
          <w:bCs/>
          <w:sz w:val="28"/>
          <w:szCs w:val="28"/>
        </w:rPr>
        <w:t xml:space="preserve"> </w:t>
      </w:r>
      <w:r w:rsidRPr="002B0E72">
        <w:rPr>
          <w:rFonts w:ascii="Times New Roman" w:eastAsiaTheme="minorEastAsia" w:hAnsi="Times New Roman"/>
          <w:sz w:val="28"/>
          <w:szCs w:val="28"/>
        </w:rPr>
        <w:t xml:space="preserve">оболочку в указанной области. В случае, если оболочка кабеля </w:t>
      </w:r>
      <w:r w:rsidR="00331DB4" w:rsidRPr="00331DB4">
        <w:rPr>
          <w:rFonts w:ascii="Times New Roman" w:eastAsia="Calibri" w:hAnsi="Times New Roman"/>
          <w:noProof/>
          <w:sz w:val="28"/>
          <w:szCs w:val="28"/>
        </w:rPr>
        <w:drawing>
          <wp:anchor distT="0" distB="0" distL="114300" distR="114300" simplePos="0" relativeHeight="251646464" behindDoc="0" locked="0" layoutInCell="1" allowOverlap="1" wp14:anchorId="4D06129E" wp14:editId="7D051F05">
            <wp:simplePos x="0" y="0"/>
            <wp:positionH relativeFrom="column">
              <wp:posOffset>299085</wp:posOffset>
            </wp:positionH>
            <wp:positionV relativeFrom="paragraph">
              <wp:posOffset>567055</wp:posOffset>
            </wp:positionV>
            <wp:extent cx="5781675" cy="1000125"/>
            <wp:effectExtent l="0" t="0" r="0" b="0"/>
            <wp:wrapThrough wrapText="bothSides">
              <wp:wrapPolygon edited="0">
                <wp:start x="0" y="0"/>
                <wp:lineTo x="0" y="21394"/>
                <wp:lineTo x="21564" y="21394"/>
                <wp:lineTo x="21564" y="0"/>
                <wp:lineTo x="0" y="0"/>
              </wp:wrapPolygon>
            </wp:wrapThrough>
            <wp:docPr id="2" name="Рисунок 2" descr="C:\Users\Пользователь\Picture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Pictures\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0E72">
        <w:rPr>
          <w:rFonts w:ascii="Times New Roman" w:eastAsiaTheme="minorEastAsia" w:hAnsi="Times New Roman"/>
          <w:sz w:val="28"/>
          <w:szCs w:val="28"/>
        </w:rPr>
        <w:t>состоит из внешней и внутренней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2B0E72">
        <w:rPr>
          <w:rFonts w:ascii="Times New Roman" w:eastAsiaTheme="minorEastAsia" w:hAnsi="Times New Roman"/>
          <w:sz w:val="28"/>
          <w:szCs w:val="28"/>
        </w:rPr>
        <w:t>части, удалению подлежат обе части оболочки.</w:t>
      </w:r>
    </w:p>
    <w:p w:rsidR="0044142F" w:rsidRPr="002B0E72" w:rsidRDefault="0044142F" w:rsidP="0044142F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 w:rsidRPr="002B0E72">
        <w:rPr>
          <w:rFonts w:ascii="Times New Roman" w:eastAsiaTheme="minorEastAsia" w:hAnsi="Times New Roman"/>
          <w:sz w:val="28"/>
          <w:szCs w:val="28"/>
        </w:rPr>
        <w:t xml:space="preserve">Зашкурите внешнюю оболочку кабеля с помощью абразивной ленты </w:t>
      </w:r>
      <w:r>
        <w:rPr>
          <w:rFonts w:ascii="Times New Roman" w:eastAsiaTheme="minorEastAsia" w:hAnsi="Times New Roman"/>
          <w:sz w:val="28"/>
          <w:szCs w:val="28"/>
        </w:rPr>
        <w:t>входящей</w:t>
      </w:r>
      <w:r w:rsidRPr="002B0E72">
        <w:rPr>
          <w:rFonts w:ascii="Times New Roman" w:eastAsiaTheme="minorEastAsia" w:hAnsi="Times New Roman"/>
          <w:sz w:val="28"/>
          <w:szCs w:val="28"/>
        </w:rPr>
        <w:t xml:space="preserve"> в комплект. Непосредственно в области задира зачистку следует осуществлять более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2B0E72">
        <w:rPr>
          <w:rFonts w:ascii="Times New Roman" w:eastAsiaTheme="minorEastAsia" w:hAnsi="Times New Roman"/>
          <w:sz w:val="28"/>
          <w:szCs w:val="28"/>
        </w:rPr>
        <w:t>аккуратно, чтобы не повредить первичную изоляцию жил.</w:t>
      </w:r>
    </w:p>
    <w:p w:rsidR="0057753C" w:rsidRPr="002B0E72" w:rsidRDefault="0057753C" w:rsidP="0057753C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</w:p>
    <w:p w:rsidR="0057753C" w:rsidRPr="002B0E72" w:rsidRDefault="00331DB4" w:rsidP="0057753C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331DB4">
        <w:rPr>
          <w:rFonts w:ascii="Times New Roman" w:eastAsia="Calibri" w:hAnsi="Times New Roman"/>
          <w:noProof/>
          <w:sz w:val="28"/>
          <w:szCs w:val="28"/>
        </w:rPr>
        <w:drawing>
          <wp:inline distT="0" distB="0" distL="0" distR="0">
            <wp:extent cx="6712213" cy="1628775"/>
            <wp:effectExtent l="0" t="0" r="0" b="0"/>
            <wp:docPr id="8" name="Рисунок 8" descr="C:\Users\Пользователь\Picture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Pictures\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3325" cy="1631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42F" w:rsidRDefault="0044142F" w:rsidP="0044142F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 w:rsidRPr="002B0E72">
        <w:rPr>
          <w:rFonts w:ascii="Times New Roman" w:eastAsiaTheme="minorEastAsia" w:hAnsi="Times New Roman"/>
          <w:sz w:val="28"/>
          <w:szCs w:val="28"/>
        </w:rPr>
        <w:t>Очистите от загрязнения внешнюю оболочку кабеля по всей области ее повреждения, плюс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2B0E72">
        <w:rPr>
          <w:rFonts w:ascii="Times New Roman" w:eastAsiaTheme="minorEastAsia" w:hAnsi="Times New Roman"/>
          <w:sz w:val="28"/>
          <w:szCs w:val="28"/>
        </w:rPr>
        <w:t xml:space="preserve">по </w:t>
      </w:r>
      <w:r>
        <w:rPr>
          <w:rFonts w:ascii="Times New Roman" w:eastAsiaTheme="minorEastAsia" w:hAnsi="Times New Roman"/>
          <w:sz w:val="28"/>
          <w:szCs w:val="28"/>
        </w:rPr>
        <w:t>8</w:t>
      </w:r>
      <w:r w:rsidRPr="002B0E72">
        <w:rPr>
          <w:rFonts w:ascii="Times New Roman" w:eastAsiaTheme="minorEastAsia" w:hAnsi="Times New Roman"/>
          <w:sz w:val="28"/>
          <w:szCs w:val="28"/>
        </w:rPr>
        <w:t>0 мм от краев задира, как это показано на рисунке.  Для очистки</w:t>
      </w:r>
      <w:r>
        <w:rPr>
          <w:rFonts w:ascii="Times New Roman" w:eastAsiaTheme="minorEastAsia" w:hAnsi="Times New Roman"/>
          <w:sz w:val="28"/>
          <w:szCs w:val="28"/>
        </w:rPr>
        <w:t xml:space="preserve"> используйте спиртовую салфетку из набора ГРК-3</w:t>
      </w:r>
      <w:r w:rsidRPr="002B0E72">
        <w:rPr>
          <w:rFonts w:ascii="Times New Roman" w:eastAsiaTheme="minorEastAsia" w:hAnsi="Times New Roman"/>
          <w:sz w:val="28"/>
          <w:szCs w:val="28"/>
        </w:rPr>
        <w:t>, входящ</w:t>
      </w:r>
      <w:r>
        <w:rPr>
          <w:rFonts w:ascii="Times New Roman" w:eastAsiaTheme="minorEastAsia" w:hAnsi="Times New Roman"/>
          <w:sz w:val="28"/>
          <w:szCs w:val="28"/>
        </w:rPr>
        <w:t xml:space="preserve">ую </w:t>
      </w:r>
      <w:r w:rsidRPr="002B0E72">
        <w:rPr>
          <w:rFonts w:ascii="Times New Roman" w:eastAsiaTheme="minorEastAsia" w:hAnsi="Times New Roman"/>
          <w:sz w:val="28"/>
          <w:szCs w:val="28"/>
        </w:rPr>
        <w:t>в комплект. Непосредственно в области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2B0E72">
        <w:rPr>
          <w:rFonts w:ascii="Times New Roman" w:eastAsiaTheme="minorEastAsia" w:hAnsi="Times New Roman"/>
          <w:sz w:val="28"/>
          <w:szCs w:val="28"/>
        </w:rPr>
        <w:t>задира очистку следует осуществлять более аккуратно, чтобы не занести грязь или частицы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2B0E72">
        <w:rPr>
          <w:rFonts w:ascii="Times New Roman" w:eastAsiaTheme="minorEastAsia" w:hAnsi="Times New Roman"/>
          <w:sz w:val="28"/>
          <w:szCs w:val="28"/>
        </w:rPr>
        <w:t>породы на первичную изоляцию жил.</w:t>
      </w:r>
    </w:p>
    <w:p w:rsidR="0057753C" w:rsidRPr="002B0E72" w:rsidRDefault="007A79FB" w:rsidP="0057753C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Заполните</w:t>
      </w:r>
      <w:r w:rsidR="0057753C" w:rsidRPr="002B0E72">
        <w:rPr>
          <w:rFonts w:ascii="Times New Roman" w:eastAsiaTheme="minorEastAsia" w:hAnsi="Times New Roman"/>
          <w:sz w:val="28"/>
          <w:szCs w:val="28"/>
        </w:rPr>
        <w:t xml:space="preserve"> место повреждения оболочки кабеля посредством электроизоляционной</w:t>
      </w:r>
      <w:r w:rsidR="0057753C">
        <w:rPr>
          <w:rFonts w:ascii="Times New Roman" w:eastAsiaTheme="minorEastAsia" w:hAnsi="Times New Roman"/>
          <w:sz w:val="28"/>
          <w:szCs w:val="28"/>
        </w:rPr>
        <w:t xml:space="preserve"> </w:t>
      </w:r>
      <w:r w:rsidR="0057753C" w:rsidRPr="002B0E72">
        <w:rPr>
          <w:rFonts w:ascii="Times New Roman" w:eastAsiaTheme="minorEastAsia" w:hAnsi="Times New Roman"/>
          <w:sz w:val="28"/>
          <w:szCs w:val="28"/>
        </w:rPr>
        <w:t xml:space="preserve">мастики </w:t>
      </w:r>
      <w:r>
        <w:rPr>
          <w:rFonts w:ascii="Times New Roman" w:eastAsiaTheme="minorEastAsia" w:hAnsi="Times New Roman"/>
          <w:sz w:val="28"/>
          <w:szCs w:val="28"/>
        </w:rPr>
        <w:t>Гарант 255, вдавливая ее внутрь.</w:t>
      </w:r>
      <w:r w:rsidR="0057753C" w:rsidRPr="002B0E72">
        <w:rPr>
          <w:rFonts w:ascii="Times New Roman" w:eastAsiaTheme="minorEastAsia" w:hAnsi="Times New Roman"/>
          <w:sz w:val="28"/>
          <w:szCs w:val="28"/>
        </w:rPr>
        <w:t xml:space="preserve"> Мастикой следует полностью заполнить полость в области повреждения, тем</w:t>
      </w:r>
      <w:r w:rsidR="0057753C">
        <w:rPr>
          <w:rFonts w:ascii="Times New Roman" w:eastAsiaTheme="minorEastAsia" w:hAnsi="Times New Roman"/>
          <w:sz w:val="28"/>
          <w:szCs w:val="28"/>
        </w:rPr>
        <w:t xml:space="preserve"> </w:t>
      </w:r>
      <w:r w:rsidR="0057753C" w:rsidRPr="002B0E72">
        <w:rPr>
          <w:rFonts w:ascii="Times New Roman" w:eastAsiaTheme="minorEastAsia" w:hAnsi="Times New Roman"/>
          <w:sz w:val="28"/>
          <w:szCs w:val="28"/>
        </w:rPr>
        <w:t>самым как бы воссоздав отсутствующую часть оболочки.</w:t>
      </w:r>
    </w:p>
    <w:p w:rsidR="0057753C" w:rsidRDefault="007A79FB" w:rsidP="0057753C">
      <w:pPr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8"/>
          <w:szCs w:val="28"/>
        </w:rPr>
      </w:pPr>
      <w:r w:rsidRPr="007A79FB">
        <w:rPr>
          <w:rFonts w:ascii="Times New Roman" w:eastAsiaTheme="minorEastAsia" w:hAnsi="Times New Roman"/>
          <w:noProof/>
          <w:sz w:val="28"/>
          <w:szCs w:val="28"/>
        </w:rPr>
        <w:drawing>
          <wp:inline distT="0" distB="0" distL="0" distR="0">
            <wp:extent cx="6123967" cy="1104900"/>
            <wp:effectExtent l="0" t="0" r="0" b="0"/>
            <wp:docPr id="9" name="Рисунок 9" descr="C:\Users\Пользователь\Picture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Pictures\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071" cy="1106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9FB" w:rsidRPr="002B0E72" w:rsidRDefault="00357DE4" w:rsidP="007A79FB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 w:rsidRPr="00357DE4">
        <w:rPr>
          <w:rFonts w:ascii="Times New Roman" w:eastAsia="Calibri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0560" behindDoc="0" locked="0" layoutInCell="1" allowOverlap="1" wp14:anchorId="2B021125" wp14:editId="0958719E">
            <wp:simplePos x="0" y="0"/>
            <wp:positionH relativeFrom="column">
              <wp:posOffset>-723900</wp:posOffset>
            </wp:positionH>
            <wp:positionV relativeFrom="paragraph">
              <wp:posOffset>948055</wp:posOffset>
            </wp:positionV>
            <wp:extent cx="7221600" cy="1685925"/>
            <wp:effectExtent l="0" t="0" r="0" b="0"/>
            <wp:wrapThrough wrapText="bothSides">
              <wp:wrapPolygon edited="0">
                <wp:start x="0" y="0"/>
                <wp:lineTo x="0" y="21234"/>
                <wp:lineTo x="21539" y="21234"/>
                <wp:lineTo x="21539" y="0"/>
                <wp:lineTo x="0" y="0"/>
              </wp:wrapPolygon>
            </wp:wrapThrough>
            <wp:docPr id="16" name="Рисунок 16" descr="C:\Users\Пользователь\Picture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Pictures\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6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79FB" w:rsidRPr="002B0E72">
        <w:rPr>
          <w:rFonts w:ascii="Times New Roman" w:eastAsiaTheme="minorEastAsia" w:hAnsi="Times New Roman"/>
          <w:sz w:val="28"/>
          <w:szCs w:val="28"/>
        </w:rPr>
        <w:t xml:space="preserve">Намотайте </w:t>
      </w:r>
      <w:proofErr w:type="spellStart"/>
      <w:r w:rsidR="007A79FB">
        <w:rPr>
          <w:rFonts w:ascii="Times New Roman" w:eastAsiaTheme="minorEastAsia" w:hAnsi="Times New Roman"/>
          <w:sz w:val="28"/>
          <w:szCs w:val="28"/>
        </w:rPr>
        <w:t>самослипающуюся</w:t>
      </w:r>
      <w:proofErr w:type="spellEnd"/>
      <w:r w:rsidR="007A79FB">
        <w:rPr>
          <w:rFonts w:ascii="Times New Roman" w:eastAsiaTheme="minorEastAsia" w:hAnsi="Times New Roman"/>
          <w:sz w:val="28"/>
          <w:szCs w:val="28"/>
        </w:rPr>
        <w:t xml:space="preserve"> ленту Гарант 230 </w:t>
      </w:r>
      <w:r w:rsidR="007A79FB" w:rsidRPr="002B0E72">
        <w:rPr>
          <w:rFonts w:ascii="Times New Roman" w:eastAsiaTheme="minorEastAsia" w:hAnsi="Times New Roman"/>
          <w:sz w:val="28"/>
          <w:szCs w:val="28"/>
        </w:rPr>
        <w:t xml:space="preserve">поверх мастики </w:t>
      </w:r>
      <w:r w:rsidR="007A79FB">
        <w:rPr>
          <w:rFonts w:ascii="Times New Roman" w:eastAsiaTheme="minorEastAsia" w:hAnsi="Times New Roman"/>
          <w:sz w:val="28"/>
          <w:szCs w:val="28"/>
        </w:rPr>
        <w:t>Гарант 255</w:t>
      </w:r>
      <w:r w:rsidR="007A79FB" w:rsidRPr="002B0E72">
        <w:rPr>
          <w:rFonts w:ascii="Times New Roman" w:eastAsiaTheme="minorEastAsia" w:hAnsi="Times New Roman"/>
          <w:sz w:val="28"/>
          <w:szCs w:val="28"/>
        </w:rPr>
        <w:t xml:space="preserve"> в три </w:t>
      </w:r>
      <w:proofErr w:type="gramStart"/>
      <w:r w:rsidR="007A79FB" w:rsidRPr="002B0E72">
        <w:rPr>
          <w:rFonts w:ascii="Times New Roman" w:eastAsiaTheme="minorEastAsia" w:hAnsi="Times New Roman"/>
          <w:sz w:val="28"/>
          <w:szCs w:val="28"/>
        </w:rPr>
        <w:t xml:space="preserve">прохода </w:t>
      </w:r>
      <w:r w:rsidR="007A79FB">
        <w:rPr>
          <w:rFonts w:ascii="Times New Roman" w:eastAsiaTheme="minorEastAsia" w:hAnsi="Times New Roman"/>
          <w:sz w:val="28"/>
          <w:szCs w:val="28"/>
        </w:rPr>
        <w:t xml:space="preserve"> с</w:t>
      </w:r>
      <w:proofErr w:type="gramEnd"/>
      <w:r w:rsidR="007A79FB">
        <w:rPr>
          <w:rFonts w:ascii="Times New Roman" w:eastAsiaTheme="minorEastAsia" w:hAnsi="Times New Roman"/>
          <w:sz w:val="28"/>
          <w:szCs w:val="28"/>
        </w:rPr>
        <w:t xml:space="preserve"> половинным перекрытием и 80% растяжением, с заходом на 30 мм на оболочку в обе стороны, от края повреждения</w:t>
      </w:r>
      <w:r w:rsidR="007A79FB" w:rsidRPr="002B0E72">
        <w:rPr>
          <w:rFonts w:ascii="Times New Roman" w:eastAsiaTheme="minorEastAsia" w:hAnsi="Times New Roman"/>
          <w:sz w:val="28"/>
          <w:szCs w:val="28"/>
        </w:rPr>
        <w:t xml:space="preserve">. </w:t>
      </w:r>
    </w:p>
    <w:p w:rsidR="00357DE4" w:rsidRPr="002B0E72" w:rsidRDefault="00F13E9F" w:rsidP="00357DE4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 w:rsidRPr="00357DE4">
        <w:rPr>
          <w:rFonts w:ascii="Times New Roman" w:eastAsia="Calibri" w:hAnsi="Times New Roman"/>
          <w:noProof/>
          <w:sz w:val="28"/>
          <w:szCs w:val="28"/>
        </w:rPr>
        <w:drawing>
          <wp:anchor distT="0" distB="0" distL="114300" distR="114300" simplePos="0" relativeHeight="251651584" behindDoc="0" locked="0" layoutInCell="1" allowOverlap="1" wp14:anchorId="0D2E56B8" wp14:editId="45C17688">
            <wp:simplePos x="0" y="0"/>
            <wp:positionH relativeFrom="column">
              <wp:posOffset>-516890</wp:posOffset>
            </wp:positionH>
            <wp:positionV relativeFrom="paragraph">
              <wp:posOffset>1152525</wp:posOffset>
            </wp:positionV>
            <wp:extent cx="7357745" cy="1648680"/>
            <wp:effectExtent l="0" t="0" r="0" b="0"/>
            <wp:wrapThrough wrapText="bothSides">
              <wp:wrapPolygon edited="0">
                <wp:start x="0" y="0"/>
                <wp:lineTo x="0" y="21467"/>
                <wp:lineTo x="21531" y="21467"/>
                <wp:lineTo x="21531" y="0"/>
                <wp:lineTo x="0" y="0"/>
              </wp:wrapPolygon>
            </wp:wrapThrough>
            <wp:docPr id="18" name="Рисунок 18" descr="C:\Users\Пользователь\Picture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Pictures\5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7745" cy="164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7DE4" w:rsidRPr="002B0E72">
        <w:rPr>
          <w:rFonts w:ascii="Times New Roman" w:eastAsiaTheme="minorEastAsia" w:hAnsi="Times New Roman"/>
          <w:sz w:val="28"/>
          <w:szCs w:val="28"/>
        </w:rPr>
        <w:t xml:space="preserve">Намотайте поверх места ремонта в </w:t>
      </w:r>
      <w:r w:rsidR="00357DE4">
        <w:rPr>
          <w:rFonts w:ascii="Times New Roman" w:eastAsiaTheme="minorEastAsia" w:hAnsi="Times New Roman"/>
          <w:sz w:val="28"/>
          <w:szCs w:val="28"/>
        </w:rPr>
        <w:t>два</w:t>
      </w:r>
      <w:r w:rsidR="00357DE4" w:rsidRPr="002B0E72">
        <w:rPr>
          <w:rFonts w:ascii="Times New Roman" w:eastAsiaTheme="minorEastAsia" w:hAnsi="Times New Roman"/>
          <w:sz w:val="28"/>
          <w:szCs w:val="28"/>
        </w:rPr>
        <w:t xml:space="preserve"> прохода с половинным перекрытием износостойкую</w:t>
      </w:r>
      <w:r w:rsidR="00357DE4">
        <w:rPr>
          <w:rFonts w:ascii="Times New Roman" w:eastAsiaTheme="minorEastAsia" w:hAnsi="Times New Roman"/>
          <w:sz w:val="28"/>
          <w:szCs w:val="28"/>
        </w:rPr>
        <w:t xml:space="preserve"> </w:t>
      </w:r>
      <w:r w:rsidR="00357DE4" w:rsidRPr="002B0E72">
        <w:rPr>
          <w:rFonts w:ascii="Times New Roman" w:eastAsiaTheme="minorEastAsia" w:hAnsi="Times New Roman"/>
          <w:sz w:val="28"/>
          <w:szCs w:val="28"/>
        </w:rPr>
        <w:t xml:space="preserve">ПВХ-ленту </w:t>
      </w:r>
      <w:r w:rsidR="00357DE4">
        <w:rPr>
          <w:rFonts w:ascii="Times New Roman" w:eastAsiaTheme="minorEastAsia" w:hAnsi="Times New Roman"/>
          <w:sz w:val="28"/>
          <w:szCs w:val="28"/>
        </w:rPr>
        <w:t>Гарант 380</w:t>
      </w:r>
      <w:r w:rsidR="00357DE4" w:rsidRPr="002B0E72">
        <w:rPr>
          <w:rFonts w:ascii="Times New Roman" w:eastAsiaTheme="minorEastAsia" w:hAnsi="Times New Roman"/>
          <w:sz w:val="28"/>
          <w:szCs w:val="28"/>
        </w:rPr>
        <w:t>. Намотку ленты следует начинать и заканчивать на оболочке кабеля, отступив</w:t>
      </w:r>
      <w:r w:rsidR="00357DE4">
        <w:rPr>
          <w:rFonts w:ascii="Times New Roman" w:eastAsiaTheme="minorEastAsia" w:hAnsi="Times New Roman"/>
          <w:sz w:val="28"/>
          <w:szCs w:val="28"/>
        </w:rPr>
        <w:t xml:space="preserve"> 5</w:t>
      </w:r>
      <w:r w:rsidR="00357DE4" w:rsidRPr="002B0E72">
        <w:rPr>
          <w:rFonts w:ascii="Times New Roman" w:eastAsiaTheme="minorEastAsia" w:hAnsi="Times New Roman"/>
          <w:sz w:val="28"/>
          <w:szCs w:val="28"/>
        </w:rPr>
        <w:t xml:space="preserve">0 мм от края ранее намотанной резиновой ленты </w:t>
      </w:r>
      <w:r w:rsidR="00357DE4">
        <w:rPr>
          <w:rFonts w:ascii="Times New Roman" w:eastAsiaTheme="minorEastAsia" w:hAnsi="Times New Roman"/>
          <w:sz w:val="28"/>
          <w:szCs w:val="28"/>
        </w:rPr>
        <w:t>Гарант 230</w:t>
      </w:r>
      <w:r w:rsidR="00357DE4" w:rsidRPr="002B0E72">
        <w:rPr>
          <w:rFonts w:ascii="Times New Roman" w:eastAsiaTheme="minorEastAsia" w:hAnsi="Times New Roman"/>
          <w:sz w:val="28"/>
          <w:szCs w:val="28"/>
        </w:rPr>
        <w:t xml:space="preserve">. Первая часть задания выполнена. </w:t>
      </w:r>
    </w:p>
    <w:p w:rsidR="0057753C" w:rsidRPr="002B0E72" w:rsidRDefault="0057753C" w:rsidP="0057753C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:rsidR="0057753C" w:rsidRPr="002B0E72" w:rsidRDefault="0057753C" w:rsidP="00357DE4">
      <w:pPr>
        <w:autoSpaceDE w:val="0"/>
        <w:autoSpaceDN w:val="0"/>
        <w:adjustRightInd w:val="0"/>
        <w:rPr>
          <w:rFonts w:ascii="Times New Roman" w:eastAsiaTheme="minorEastAsia" w:hAnsi="Times New Roman"/>
          <w:sz w:val="28"/>
          <w:szCs w:val="28"/>
        </w:rPr>
      </w:pPr>
      <w:r w:rsidRPr="002B0E72">
        <w:rPr>
          <w:rFonts w:ascii="Times New Roman" w:eastAsiaTheme="minorEastAsia" w:hAnsi="Times New Roman"/>
          <w:sz w:val="28"/>
          <w:szCs w:val="28"/>
        </w:rPr>
        <w:t xml:space="preserve">   Переходим ко второй части задания.</w:t>
      </w:r>
    </w:p>
    <w:p w:rsidR="0057753C" w:rsidRDefault="00EA0673" w:rsidP="0057753C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 w:rsidRPr="00EA0673">
        <w:rPr>
          <w:rFonts w:ascii="Times New Roman" w:eastAsiaTheme="minorEastAsia" w:hAnsi="Times New Roman"/>
          <w:noProof/>
          <w:sz w:val="28"/>
          <w:szCs w:val="28"/>
        </w:rPr>
        <w:drawing>
          <wp:anchor distT="0" distB="0" distL="114300" distR="114300" simplePos="0" relativeHeight="251652608" behindDoc="0" locked="0" layoutInCell="1" allowOverlap="1" wp14:anchorId="304E41F6" wp14:editId="45454C44">
            <wp:simplePos x="0" y="0"/>
            <wp:positionH relativeFrom="column">
              <wp:posOffset>8255</wp:posOffset>
            </wp:positionH>
            <wp:positionV relativeFrom="paragraph">
              <wp:posOffset>911225</wp:posOffset>
            </wp:positionV>
            <wp:extent cx="6432409" cy="1466850"/>
            <wp:effectExtent l="0" t="0" r="0" b="0"/>
            <wp:wrapThrough wrapText="bothSides">
              <wp:wrapPolygon edited="0">
                <wp:start x="0" y="0"/>
                <wp:lineTo x="0" y="21319"/>
                <wp:lineTo x="21559" y="21319"/>
                <wp:lineTo x="21559" y="0"/>
                <wp:lineTo x="0" y="0"/>
              </wp:wrapPolygon>
            </wp:wrapThrough>
            <wp:docPr id="25" name="Рисунок 25" descr="C:\Users\Пользователь\Pictures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Pictures\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409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53C" w:rsidRPr="002B0E72">
        <w:rPr>
          <w:rFonts w:ascii="Times New Roman" w:eastAsiaTheme="minorEastAsia" w:hAnsi="Times New Roman"/>
          <w:sz w:val="28"/>
          <w:szCs w:val="28"/>
        </w:rPr>
        <w:t>Аккуратно удалите оболочку ремонтируемого кабеля в обе стороны на расстояние 150 мм от</w:t>
      </w:r>
      <w:r w:rsidR="0057753C">
        <w:rPr>
          <w:rFonts w:ascii="Times New Roman" w:eastAsiaTheme="minorEastAsia" w:hAnsi="Times New Roman"/>
          <w:sz w:val="28"/>
          <w:szCs w:val="28"/>
        </w:rPr>
        <w:t xml:space="preserve"> </w:t>
      </w:r>
      <w:r w:rsidR="0057753C" w:rsidRPr="002B0E72">
        <w:rPr>
          <w:rFonts w:ascii="Times New Roman" w:eastAsiaTheme="minorEastAsia" w:hAnsi="Times New Roman"/>
          <w:sz w:val="28"/>
          <w:szCs w:val="28"/>
        </w:rPr>
        <w:t>места повреждения изоляции жи</w:t>
      </w:r>
      <w:r>
        <w:rPr>
          <w:rFonts w:ascii="Times New Roman" w:eastAsiaTheme="minorEastAsia" w:hAnsi="Times New Roman"/>
          <w:sz w:val="28"/>
          <w:szCs w:val="28"/>
        </w:rPr>
        <w:t>лы, по всей окружности кабеля, в</w:t>
      </w:r>
      <w:r w:rsidRPr="002B0E72">
        <w:rPr>
          <w:rFonts w:ascii="Times New Roman" w:eastAsiaTheme="minorEastAsia" w:hAnsi="Times New Roman"/>
          <w:sz w:val="28"/>
          <w:szCs w:val="28"/>
        </w:rPr>
        <w:t xml:space="preserve"> области корешка обработайте оболочку под конус длиной 50 мм</w:t>
      </w:r>
      <w:r>
        <w:rPr>
          <w:rFonts w:ascii="Times New Roman" w:eastAsiaTheme="minorEastAsia" w:hAnsi="Times New Roman"/>
          <w:sz w:val="28"/>
          <w:szCs w:val="28"/>
        </w:rPr>
        <w:t xml:space="preserve"> как это показано на рисунке</w:t>
      </w:r>
      <w:r w:rsidR="004619C4">
        <w:rPr>
          <w:rFonts w:ascii="Times New Roman" w:eastAsiaTheme="minorEastAsia" w:hAnsi="Times New Roman"/>
          <w:sz w:val="28"/>
          <w:szCs w:val="28"/>
        </w:rPr>
        <w:t>.</w:t>
      </w:r>
    </w:p>
    <w:p w:rsidR="004619C4" w:rsidRPr="002B0E72" w:rsidRDefault="005D6247" w:rsidP="004619C4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 w:rsidRPr="00EA0673">
        <w:rPr>
          <w:rFonts w:ascii="Times New Roman" w:eastAsia="Calibri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1072" behindDoc="0" locked="0" layoutInCell="1" allowOverlap="1" wp14:anchorId="5761106F" wp14:editId="41C066EA">
            <wp:simplePos x="0" y="0"/>
            <wp:positionH relativeFrom="column">
              <wp:posOffset>-691515</wp:posOffset>
            </wp:positionH>
            <wp:positionV relativeFrom="paragraph">
              <wp:posOffset>748030</wp:posOffset>
            </wp:positionV>
            <wp:extent cx="6838950" cy="1695450"/>
            <wp:effectExtent l="0" t="0" r="0" b="0"/>
            <wp:wrapThrough wrapText="bothSides">
              <wp:wrapPolygon edited="0">
                <wp:start x="361" y="0"/>
                <wp:lineTo x="361" y="21357"/>
                <wp:lineTo x="21540" y="21357"/>
                <wp:lineTo x="21540" y="0"/>
                <wp:lineTo x="361" y="0"/>
              </wp:wrapPolygon>
            </wp:wrapThrough>
            <wp:docPr id="27" name="Рисунок 27" descr="C:\Users\Пользователь\Pictures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Pictures\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940" t="-2923" r="14854" b="-1171"/>
                    <a:stretch/>
                  </pic:blipFill>
                  <pic:spPr bwMode="auto">
                    <a:xfrm>
                      <a:off x="0" y="0"/>
                      <a:ext cx="68389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19C4" w:rsidRPr="002B0E72">
        <w:rPr>
          <w:rFonts w:ascii="Times New Roman" w:eastAsiaTheme="minorEastAsia" w:hAnsi="Times New Roman"/>
          <w:sz w:val="28"/>
          <w:szCs w:val="28"/>
        </w:rPr>
        <w:t>Зашкурите с обеих сторон конусы в области корешка, а также внешнюю оболочку кабеля с</w:t>
      </w:r>
      <w:r w:rsidR="004619C4">
        <w:rPr>
          <w:rFonts w:ascii="Times New Roman" w:eastAsiaTheme="minorEastAsia" w:hAnsi="Times New Roman"/>
          <w:sz w:val="28"/>
          <w:szCs w:val="28"/>
        </w:rPr>
        <w:t xml:space="preserve"> </w:t>
      </w:r>
      <w:r w:rsidR="004619C4" w:rsidRPr="002B0E72">
        <w:rPr>
          <w:rFonts w:ascii="Times New Roman" w:eastAsiaTheme="minorEastAsia" w:hAnsi="Times New Roman"/>
          <w:sz w:val="28"/>
          <w:szCs w:val="28"/>
        </w:rPr>
        <w:t xml:space="preserve">помощью абразивной ленты </w:t>
      </w:r>
      <w:r w:rsidR="00027BB8">
        <w:rPr>
          <w:rFonts w:ascii="Times New Roman" w:eastAsiaTheme="minorEastAsia" w:hAnsi="Times New Roman"/>
          <w:sz w:val="28"/>
          <w:szCs w:val="28"/>
        </w:rPr>
        <w:t>входящей</w:t>
      </w:r>
      <w:r w:rsidR="004619C4" w:rsidRPr="002B0E72">
        <w:rPr>
          <w:rFonts w:ascii="Times New Roman" w:eastAsiaTheme="minorEastAsia" w:hAnsi="Times New Roman"/>
          <w:sz w:val="28"/>
          <w:szCs w:val="28"/>
        </w:rPr>
        <w:t xml:space="preserve"> в комплект.</w:t>
      </w:r>
    </w:p>
    <w:p w:rsidR="0057753C" w:rsidRPr="002B0E72" w:rsidRDefault="0057753C" w:rsidP="0057753C">
      <w:pPr>
        <w:ind w:hanging="34"/>
        <w:rPr>
          <w:rFonts w:ascii="Times New Roman" w:eastAsia="Calibri" w:hAnsi="Times New Roman"/>
          <w:sz w:val="28"/>
          <w:szCs w:val="28"/>
          <w:lang w:eastAsia="en-US"/>
        </w:rPr>
      </w:pPr>
    </w:p>
    <w:p w:rsidR="0057753C" w:rsidRPr="002B0E72" w:rsidRDefault="0057753C" w:rsidP="0057753C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 w:rsidRPr="002B0E72">
        <w:rPr>
          <w:rFonts w:ascii="Times New Roman" w:eastAsiaTheme="minorEastAsia" w:hAnsi="Times New Roman"/>
          <w:sz w:val="28"/>
          <w:szCs w:val="28"/>
        </w:rPr>
        <w:t xml:space="preserve">При помощи </w:t>
      </w:r>
      <w:r w:rsidR="00F13E9F">
        <w:rPr>
          <w:rFonts w:ascii="Times New Roman" w:eastAsiaTheme="minorEastAsia" w:hAnsi="Times New Roman"/>
          <w:sz w:val="28"/>
          <w:szCs w:val="28"/>
        </w:rPr>
        <w:t>спиртовых салфеток</w:t>
      </w:r>
      <w:r w:rsidRPr="002B0E72">
        <w:rPr>
          <w:rFonts w:ascii="Times New Roman" w:eastAsiaTheme="minorEastAsia" w:hAnsi="Times New Roman"/>
          <w:sz w:val="28"/>
          <w:szCs w:val="28"/>
        </w:rPr>
        <w:t>, очистите с обеих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2B0E72">
        <w:rPr>
          <w:rFonts w:ascii="Times New Roman" w:eastAsiaTheme="minorEastAsia" w:hAnsi="Times New Roman"/>
          <w:sz w:val="28"/>
          <w:szCs w:val="28"/>
        </w:rPr>
        <w:t>сторон конусы в области корешка, а также внешнюю оболочку кабеля на длину 100 мм, как это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2B0E72">
        <w:rPr>
          <w:rFonts w:ascii="Times New Roman" w:eastAsiaTheme="minorEastAsia" w:hAnsi="Times New Roman"/>
          <w:sz w:val="28"/>
          <w:szCs w:val="28"/>
        </w:rPr>
        <w:t>показано на рисунке.</w:t>
      </w:r>
    </w:p>
    <w:p w:rsidR="0057753C" w:rsidRPr="002B0E72" w:rsidRDefault="0057753C" w:rsidP="0057753C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 w:rsidRPr="002B0E72">
        <w:rPr>
          <w:rFonts w:ascii="Times New Roman" w:eastAsiaTheme="minorEastAsia" w:hAnsi="Times New Roman"/>
          <w:sz w:val="28"/>
          <w:szCs w:val="28"/>
        </w:rPr>
        <w:t>Оставляя неподвижной оболочку с одной стороны ремонтируемого кабеля и вращая при этом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2B0E72">
        <w:rPr>
          <w:rFonts w:ascii="Times New Roman" w:eastAsiaTheme="minorEastAsia" w:hAnsi="Times New Roman"/>
          <w:sz w:val="28"/>
          <w:szCs w:val="28"/>
        </w:rPr>
        <w:t xml:space="preserve">оболочку с другой стороны в направлении, противоположном направлению </w:t>
      </w:r>
      <w:proofErr w:type="spellStart"/>
      <w:r w:rsidRPr="002B0E72">
        <w:rPr>
          <w:rFonts w:ascii="Times New Roman" w:eastAsiaTheme="minorEastAsia" w:hAnsi="Times New Roman"/>
          <w:sz w:val="28"/>
          <w:szCs w:val="28"/>
        </w:rPr>
        <w:t>повива</w:t>
      </w:r>
      <w:proofErr w:type="spellEnd"/>
      <w:r w:rsidRPr="002B0E72">
        <w:rPr>
          <w:rFonts w:ascii="Times New Roman" w:eastAsiaTheme="minorEastAsia" w:hAnsi="Times New Roman"/>
          <w:sz w:val="28"/>
          <w:szCs w:val="28"/>
        </w:rPr>
        <w:t xml:space="preserve"> жил (как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2B0E72">
        <w:rPr>
          <w:rFonts w:ascii="Times New Roman" w:eastAsiaTheme="minorEastAsia" w:hAnsi="Times New Roman"/>
          <w:sz w:val="28"/>
          <w:szCs w:val="28"/>
        </w:rPr>
        <w:t>правило, по часовой стрелке), раскрутите жилы кабеля.</w:t>
      </w:r>
    </w:p>
    <w:p w:rsidR="0057753C" w:rsidRDefault="00613BA1" w:rsidP="00613BA1">
      <w:pPr>
        <w:autoSpaceDE w:val="0"/>
        <w:autoSpaceDN w:val="0"/>
        <w:adjustRightInd w:val="0"/>
        <w:spacing w:after="0"/>
        <w:ind w:firstLine="709"/>
        <w:rPr>
          <w:rFonts w:ascii="Times New Roman" w:eastAsiaTheme="minorEastAsia" w:hAnsi="Times New Roman"/>
          <w:sz w:val="28"/>
          <w:szCs w:val="28"/>
        </w:rPr>
      </w:pPr>
      <w:r w:rsidRPr="00613BA1">
        <w:rPr>
          <w:rFonts w:ascii="Times New Roman" w:eastAsiaTheme="minorEastAsia" w:hAnsi="Times New Roman"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451485</wp:posOffset>
            </wp:positionH>
            <wp:positionV relativeFrom="paragraph">
              <wp:posOffset>-3175</wp:posOffset>
            </wp:positionV>
            <wp:extent cx="7670518" cy="1371549"/>
            <wp:effectExtent l="0" t="0" r="0" b="0"/>
            <wp:wrapThrough wrapText="bothSides">
              <wp:wrapPolygon edited="0">
                <wp:start x="0" y="0"/>
                <wp:lineTo x="0" y="21310"/>
                <wp:lineTo x="21512" y="21310"/>
                <wp:lineTo x="21512" y="0"/>
                <wp:lineTo x="0" y="0"/>
              </wp:wrapPolygon>
            </wp:wrapThrough>
            <wp:docPr id="1" name="Рисунок 1" descr="C:\Users\Пользователь\Pictures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Pictures\1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518" cy="1371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53C" w:rsidRPr="002B0E72">
        <w:rPr>
          <w:rFonts w:ascii="Times New Roman" w:eastAsiaTheme="minorEastAsia" w:hAnsi="Times New Roman"/>
          <w:sz w:val="28"/>
          <w:szCs w:val="28"/>
        </w:rPr>
        <w:t>Сдвиньте ближе друг другу корешки разделок ремонтируемого кабеля.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613BA1" w:rsidRDefault="00613BA1" w:rsidP="00613BA1">
      <w:pPr>
        <w:autoSpaceDE w:val="0"/>
        <w:autoSpaceDN w:val="0"/>
        <w:adjustRightInd w:val="0"/>
        <w:spacing w:after="0"/>
        <w:ind w:firstLine="709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Разрежьте поврежденную токоведущую жилу по центру места ее повреждения.</w:t>
      </w:r>
    </w:p>
    <w:p w:rsidR="00027BB8" w:rsidRPr="002B0E72" w:rsidRDefault="00613BA1" w:rsidP="0057753C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 w:rsidRPr="00613BA1">
        <w:rPr>
          <w:rFonts w:ascii="Times New Roman" w:eastAsiaTheme="minorEastAsia" w:hAnsi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33EC827" wp14:editId="2A915B22">
            <wp:simplePos x="0" y="0"/>
            <wp:positionH relativeFrom="column">
              <wp:posOffset>-258445</wp:posOffset>
            </wp:positionH>
            <wp:positionV relativeFrom="paragraph">
              <wp:posOffset>222250</wp:posOffset>
            </wp:positionV>
            <wp:extent cx="6908165" cy="1417955"/>
            <wp:effectExtent l="0" t="0" r="0" b="0"/>
            <wp:wrapThrough wrapText="bothSides">
              <wp:wrapPolygon edited="0">
                <wp:start x="0" y="0"/>
                <wp:lineTo x="0" y="21184"/>
                <wp:lineTo x="21562" y="21184"/>
                <wp:lineTo x="21562" y="0"/>
                <wp:lineTo x="0" y="0"/>
              </wp:wrapPolygon>
            </wp:wrapThrough>
            <wp:docPr id="3" name="Рисунок 3" descr="C:\Users\Пользователь\Pictures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Pictures\1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165" cy="141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77A3" w:rsidRDefault="00613BA1" w:rsidP="001D77A3">
      <w:pPr>
        <w:autoSpaceDE w:val="0"/>
        <w:autoSpaceDN w:val="0"/>
        <w:adjustRightInd w:val="0"/>
        <w:spacing w:after="0"/>
        <w:ind w:firstLine="709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lastRenderedPageBreak/>
        <w:t>С концов ремонтируемой жилы кабеля удалить первичную изоляцию на половину длинны соединительной гильзы +</w:t>
      </w:r>
      <w:r w:rsidR="00666B8D">
        <w:rPr>
          <w:rFonts w:ascii="Times New Roman" w:eastAsiaTheme="minorEastAsia" w:hAnsi="Times New Roman"/>
          <w:sz w:val="28"/>
          <w:szCs w:val="28"/>
        </w:rPr>
        <w:t xml:space="preserve">5 мм </w:t>
      </w:r>
      <w:r w:rsidR="0057753C" w:rsidRPr="002B0E72">
        <w:rPr>
          <w:rFonts w:ascii="Times New Roman" w:eastAsiaTheme="minorEastAsia" w:hAnsi="Times New Roman"/>
          <w:sz w:val="28"/>
          <w:szCs w:val="28"/>
        </w:rPr>
        <w:t>и экран из проводящей резины</w:t>
      </w:r>
      <w:r w:rsidR="0057753C">
        <w:rPr>
          <w:rFonts w:ascii="Times New Roman" w:eastAsiaTheme="minorEastAsia" w:hAnsi="Times New Roman"/>
          <w:sz w:val="28"/>
          <w:szCs w:val="28"/>
        </w:rPr>
        <w:t xml:space="preserve"> </w:t>
      </w:r>
      <w:r w:rsidR="0057753C" w:rsidRPr="002B0E72">
        <w:rPr>
          <w:rFonts w:ascii="Times New Roman" w:eastAsiaTheme="minorEastAsia" w:hAnsi="Times New Roman"/>
          <w:sz w:val="28"/>
          <w:szCs w:val="28"/>
        </w:rPr>
        <w:t>согласно размерам, приведенным на рисунке</w:t>
      </w:r>
      <w:r w:rsidR="001D77A3">
        <w:rPr>
          <w:rFonts w:ascii="Times New Roman" w:eastAsiaTheme="minorEastAsia" w:hAnsi="Times New Roman"/>
          <w:sz w:val="28"/>
          <w:szCs w:val="28"/>
        </w:rPr>
        <w:t>.</w:t>
      </w:r>
    </w:p>
    <w:p w:rsidR="0057753C" w:rsidRDefault="001D77A3" w:rsidP="001D77A3">
      <w:pPr>
        <w:autoSpaceDE w:val="0"/>
        <w:autoSpaceDN w:val="0"/>
        <w:adjustRightInd w:val="0"/>
        <w:spacing w:after="0"/>
        <w:ind w:firstLine="709"/>
        <w:rPr>
          <w:rFonts w:ascii="Times New Roman" w:eastAsiaTheme="minorEastAsia" w:hAnsi="Times New Roman"/>
          <w:sz w:val="28"/>
          <w:szCs w:val="28"/>
        </w:rPr>
      </w:pPr>
      <w:r w:rsidRPr="001D77A3">
        <w:rPr>
          <w:rFonts w:ascii="Times New Roman" w:eastAsiaTheme="minorEastAsia" w:hAnsi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7F2EFC1F" wp14:editId="488B3C67">
            <wp:simplePos x="0" y="0"/>
            <wp:positionH relativeFrom="column">
              <wp:posOffset>-277495</wp:posOffset>
            </wp:positionH>
            <wp:positionV relativeFrom="paragraph">
              <wp:posOffset>610235</wp:posOffset>
            </wp:positionV>
            <wp:extent cx="7280102" cy="1114425"/>
            <wp:effectExtent l="0" t="0" r="0" b="0"/>
            <wp:wrapThrough wrapText="bothSides">
              <wp:wrapPolygon edited="0">
                <wp:start x="0" y="0"/>
                <wp:lineTo x="0" y="21046"/>
                <wp:lineTo x="21536" y="21046"/>
                <wp:lineTo x="21536" y="0"/>
                <wp:lineTo x="0" y="0"/>
              </wp:wrapPolygon>
            </wp:wrapThrough>
            <wp:docPr id="4" name="Рисунок 4" descr="C:\Users\Пользователь\Pictures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Pictures\2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0102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77A3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2B0E72">
        <w:rPr>
          <w:rFonts w:ascii="Times New Roman" w:eastAsiaTheme="minorEastAsia" w:hAnsi="Times New Roman"/>
          <w:sz w:val="28"/>
          <w:szCs w:val="28"/>
        </w:rPr>
        <w:t xml:space="preserve">При помощи абразивной ленты и </w:t>
      </w:r>
      <w:r>
        <w:rPr>
          <w:rFonts w:ascii="Times New Roman" w:eastAsiaTheme="minorEastAsia" w:hAnsi="Times New Roman"/>
          <w:sz w:val="28"/>
          <w:szCs w:val="28"/>
        </w:rPr>
        <w:t>спиртовых</w:t>
      </w:r>
      <w:r w:rsidRPr="002B0E72">
        <w:rPr>
          <w:rFonts w:ascii="Times New Roman" w:eastAsiaTheme="minorEastAsia" w:hAnsi="Times New Roman"/>
          <w:sz w:val="28"/>
          <w:szCs w:val="28"/>
        </w:rPr>
        <w:t xml:space="preserve"> салфеток произведите очистку изоляции жил от остатков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2B0E72">
        <w:rPr>
          <w:rFonts w:ascii="Times New Roman" w:eastAsiaTheme="minorEastAsia" w:hAnsi="Times New Roman"/>
          <w:sz w:val="28"/>
          <w:szCs w:val="28"/>
        </w:rPr>
        <w:t>полупроводящего экрана.</w:t>
      </w:r>
    </w:p>
    <w:p w:rsidR="001D77A3" w:rsidRDefault="001D77A3" w:rsidP="0057753C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Установите на сращиваемую жилу соединитель и </w:t>
      </w:r>
      <w:proofErr w:type="spellStart"/>
      <w:r>
        <w:rPr>
          <w:rFonts w:ascii="Times New Roman" w:eastAsiaTheme="minorEastAsia" w:hAnsi="Times New Roman"/>
          <w:sz w:val="28"/>
          <w:szCs w:val="28"/>
        </w:rPr>
        <w:t>опрессовать</w:t>
      </w:r>
      <w:proofErr w:type="spellEnd"/>
      <w:r>
        <w:rPr>
          <w:rFonts w:ascii="Times New Roman" w:eastAsiaTheme="minorEastAsia" w:hAnsi="Times New Roman"/>
          <w:sz w:val="28"/>
          <w:szCs w:val="28"/>
        </w:rPr>
        <w:t xml:space="preserve"> его. Очистить поверхность гильзы от заусенцев и тщательно удалить медную стружку.</w:t>
      </w:r>
    </w:p>
    <w:p w:rsidR="0057753C" w:rsidRDefault="005D6247" w:rsidP="0057753C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 w:rsidRPr="005D6247">
        <w:rPr>
          <w:rFonts w:ascii="Times New Roman" w:eastAsiaTheme="minorEastAsia" w:hAnsi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59ABFB32" wp14:editId="35D0838F">
            <wp:simplePos x="0" y="0"/>
            <wp:positionH relativeFrom="column">
              <wp:posOffset>-283845</wp:posOffset>
            </wp:positionH>
            <wp:positionV relativeFrom="paragraph">
              <wp:posOffset>1787525</wp:posOffset>
            </wp:positionV>
            <wp:extent cx="6974840" cy="1695450"/>
            <wp:effectExtent l="0" t="0" r="0" b="0"/>
            <wp:wrapThrough wrapText="bothSides">
              <wp:wrapPolygon edited="0">
                <wp:start x="0" y="0"/>
                <wp:lineTo x="0" y="21357"/>
                <wp:lineTo x="21533" y="21357"/>
                <wp:lineTo x="21533" y="0"/>
                <wp:lineTo x="0" y="0"/>
              </wp:wrapPolygon>
            </wp:wrapThrough>
            <wp:docPr id="14" name="Рисунок 14" descr="C:\Users\Пользователь\Pictures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Pictures\2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84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53C" w:rsidRPr="002B0E72">
        <w:rPr>
          <w:rFonts w:ascii="Times New Roman" w:eastAsiaTheme="minorEastAsia" w:hAnsi="Times New Roman"/>
          <w:sz w:val="28"/>
          <w:szCs w:val="28"/>
        </w:rPr>
        <w:t>Намотайте</w:t>
      </w:r>
      <w:r w:rsidR="00F13E9F">
        <w:rPr>
          <w:rFonts w:ascii="Times New Roman" w:eastAsiaTheme="minorEastAsia" w:hAnsi="Times New Roman"/>
          <w:sz w:val="28"/>
          <w:szCs w:val="28"/>
        </w:rPr>
        <w:t xml:space="preserve"> проводящую ленту Гарант 130 </w:t>
      </w:r>
      <w:r w:rsidR="0057753C" w:rsidRPr="002B0E72">
        <w:rPr>
          <w:rFonts w:ascii="Times New Roman" w:eastAsiaTheme="minorEastAsia" w:hAnsi="Times New Roman"/>
          <w:sz w:val="28"/>
          <w:szCs w:val="28"/>
        </w:rPr>
        <w:t>на</w:t>
      </w:r>
      <w:r w:rsidR="00F13E9F">
        <w:rPr>
          <w:rFonts w:ascii="Times New Roman" w:eastAsiaTheme="minorEastAsia" w:hAnsi="Times New Roman"/>
          <w:sz w:val="28"/>
          <w:szCs w:val="28"/>
        </w:rPr>
        <w:t xml:space="preserve"> </w:t>
      </w:r>
      <w:r w:rsidR="001D77A3">
        <w:rPr>
          <w:rFonts w:ascii="Times New Roman" w:eastAsiaTheme="minorEastAsia" w:hAnsi="Times New Roman"/>
          <w:sz w:val="28"/>
          <w:szCs w:val="28"/>
        </w:rPr>
        <w:t>соединительную гильзу</w:t>
      </w:r>
      <w:r w:rsidR="0057753C" w:rsidRPr="002B0E72">
        <w:rPr>
          <w:rFonts w:ascii="Times New Roman" w:eastAsiaTheme="minorEastAsia" w:hAnsi="Times New Roman"/>
          <w:sz w:val="28"/>
          <w:szCs w:val="28"/>
        </w:rPr>
        <w:t xml:space="preserve"> в один слой с половинным перекрытием </w:t>
      </w:r>
      <w:r w:rsidR="00F13E9F">
        <w:rPr>
          <w:rFonts w:ascii="Times New Roman" w:eastAsiaTheme="minorEastAsia" w:hAnsi="Times New Roman"/>
          <w:sz w:val="28"/>
          <w:szCs w:val="28"/>
        </w:rPr>
        <w:t>и 30% растяжением.</w:t>
      </w:r>
      <w:r w:rsidR="00EB56ED">
        <w:rPr>
          <w:rFonts w:ascii="Times New Roman" w:eastAsiaTheme="minorEastAsia" w:hAnsi="Times New Roman"/>
          <w:sz w:val="28"/>
          <w:szCs w:val="28"/>
        </w:rPr>
        <w:t xml:space="preserve"> Далее в 6 слоев намотайте ленту Гарант 230 с половинным перекрытием и 80% растяжением. Начинать и заканчивать намотку следует на расстоянии 15 мм от среза проводящего экрана жилы. Далее намотайте проводящую ленту 130 поверх намотанной ленты Гарант 230 в 2 слоя с половинным перекрытием, с заходом на 20 мм на проводящий экран жилы.</w:t>
      </w:r>
    </w:p>
    <w:p w:rsidR="0057753C" w:rsidRPr="002B0E72" w:rsidRDefault="0057753C" w:rsidP="0057753C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 w:rsidRPr="002B0E72">
        <w:rPr>
          <w:rFonts w:ascii="Times New Roman" w:eastAsiaTheme="minorEastAsia" w:hAnsi="Times New Roman"/>
          <w:sz w:val="28"/>
          <w:szCs w:val="28"/>
        </w:rPr>
        <w:t>Скрутите жилы ремонтируемого кабеля друг относительно друга в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2B0E72">
        <w:rPr>
          <w:rFonts w:ascii="Times New Roman" w:eastAsiaTheme="minorEastAsia" w:hAnsi="Times New Roman"/>
          <w:sz w:val="28"/>
          <w:szCs w:val="28"/>
        </w:rPr>
        <w:t xml:space="preserve">направлении </w:t>
      </w:r>
      <w:proofErr w:type="spellStart"/>
      <w:r w:rsidRPr="002B0E72">
        <w:rPr>
          <w:rFonts w:ascii="Times New Roman" w:eastAsiaTheme="minorEastAsia" w:hAnsi="Times New Roman"/>
          <w:sz w:val="28"/>
          <w:szCs w:val="28"/>
        </w:rPr>
        <w:t>повива</w:t>
      </w:r>
      <w:proofErr w:type="spellEnd"/>
      <w:r w:rsidRPr="002B0E72">
        <w:rPr>
          <w:rFonts w:ascii="Times New Roman" w:eastAsiaTheme="minorEastAsia" w:hAnsi="Times New Roman"/>
          <w:sz w:val="28"/>
          <w:szCs w:val="28"/>
        </w:rPr>
        <w:t>.</w:t>
      </w:r>
    </w:p>
    <w:p w:rsidR="0057753C" w:rsidRPr="002B0E72" w:rsidRDefault="0057753C" w:rsidP="008D52FA">
      <w:pPr>
        <w:tabs>
          <w:tab w:val="left" w:pos="2850"/>
        </w:tabs>
        <w:autoSpaceDE w:val="0"/>
        <w:autoSpaceDN w:val="0"/>
        <w:adjustRightInd w:val="0"/>
        <w:rPr>
          <w:rFonts w:ascii="Times New Roman" w:eastAsiaTheme="minorEastAsia" w:hAnsi="Times New Roman"/>
          <w:sz w:val="28"/>
          <w:szCs w:val="28"/>
        </w:rPr>
      </w:pPr>
      <w:r w:rsidRPr="002B0E72">
        <w:rPr>
          <w:rFonts w:ascii="Times New Roman" w:eastAsiaTheme="minorEastAsia" w:hAnsi="Times New Roman"/>
          <w:sz w:val="28"/>
          <w:szCs w:val="28"/>
        </w:rPr>
        <w:tab/>
      </w:r>
      <w:r w:rsidR="00EB56ED" w:rsidRPr="00EB56ED">
        <w:rPr>
          <w:rFonts w:ascii="Times New Roman" w:eastAsiaTheme="minorEastAsia" w:hAnsi="Times New Roman"/>
          <w:noProof/>
          <w:sz w:val="28"/>
          <w:szCs w:val="28"/>
        </w:rPr>
        <w:drawing>
          <wp:inline distT="0" distB="0" distL="0" distR="0">
            <wp:extent cx="6687528" cy="921994"/>
            <wp:effectExtent l="0" t="0" r="0" b="0"/>
            <wp:docPr id="31" name="Рисунок 31" descr="C:\Users\Пользователь\Pictures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Pictures\1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5928" cy="936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1E2" w:rsidRDefault="001431E2" w:rsidP="0081290E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 w:rsidRPr="001431E2">
        <w:rPr>
          <w:rFonts w:ascii="Times New Roman" w:eastAsiaTheme="minorEastAsia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5920" behindDoc="0" locked="0" layoutInCell="1" allowOverlap="1" wp14:anchorId="4CEC2E8D" wp14:editId="1BC2C046">
            <wp:simplePos x="0" y="0"/>
            <wp:positionH relativeFrom="column">
              <wp:posOffset>-720090</wp:posOffset>
            </wp:positionH>
            <wp:positionV relativeFrom="paragraph">
              <wp:posOffset>612775</wp:posOffset>
            </wp:positionV>
            <wp:extent cx="7708117" cy="1142928"/>
            <wp:effectExtent l="0" t="0" r="0" b="0"/>
            <wp:wrapThrough wrapText="bothSides">
              <wp:wrapPolygon edited="0">
                <wp:start x="0" y="0"/>
                <wp:lineTo x="0" y="21252"/>
                <wp:lineTo x="21515" y="21252"/>
                <wp:lineTo x="21515" y="0"/>
                <wp:lineTo x="0" y="0"/>
              </wp:wrapPolygon>
            </wp:wrapThrough>
            <wp:docPr id="32" name="Рисунок 32" descr="C:\Users\Пользователь\Pictures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ользователь\Pictures\12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117" cy="1142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53C" w:rsidRPr="002B0E72">
        <w:rPr>
          <w:rFonts w:ascii="Times New Roman" w:eastAsiaTheme="minorEastAsia" w:hAnsi="Times New Roman"/>
          <w:sz w:val="28"/>
          <w:szCs w:val="28"/>
        </w:rPr>
        <w:t xml:space="preserve">Намотайте вокруг жил в </w:t>
      </w:r>
      <w:r w:rsidR="0081290E">
        <w:rPr>
          <w:rFonts w:ascii="Times New Roman" w:eastAsiaTheme="minorEastAsia" w:hAnsi="Times New Roman"/>
          <w:sz w:val="28"/>
          <w:szCs w:val="28"/>
        </w:rPr>
        <w:t>2</w:t>
      </w:r>
      <w:r w:rsidR="0057753C" w:rsidRPr="002B0E72">
        <w:rPr>
          <w:rFonts w:ascii="Times New Roman" w:eastAsiaTheme="minorEastAsia" w:hAnsi="Times New Roman"/>
          <w:sz w:val="28"/>
          <w:szCs w:val="28"/>
        </w:rPr>
        <w:t xml:space="preserve"> слоя ленту </w:t>
      </w:r>
      <w:r w:rsidR="0081290E">
        <w:rPr>
          <w:rFonts w:ascii="Times New Roman" w:eastAsiaTheme="minorEastAsia" w:hAnsi="Times New Roman"/>
          <w:sz w:val="28"/>
          <w:szCs w:val="28"/>
        </w:rPr>
        <w:t>Гарант 130</w:t>
      </w:r>
      <w:r w:rsidR="0057753C" w:rsidRPr="002B0E72">
        <w:rPr>
          <w:rFonts w:ascii="Times New Roman" w:eastAsiaTheme="minorEastAsia" w:hAnsi="Times New Roman"/>
          <w:sz w:val="28"/>
          <w:szCs w:val="28"/>
        </w:rPr>
        <w:t xml:space="preserve"> с половинным перекрытием</w:t>
      </w:r>
      <w:r w:rsidR="0081290E">
        <w:rPr>
          <w:rFonts w:ascii="Times New Roman" w:eastAsiaTheme="minorEastAsia" w:hAnsi="Times New Roman"/>
          <w:sz w:val="28"/>
          <w:szCs w:val="28"/>
        </w:rPr>
        <w:t xml:space="preserve"> и 80% растяжением</w:t>
      </w:r>
      <w:r>
        <w:rPr>
          <w:rFonts w:ascii="Times New Roman" w:eastAsiaTheme="minorEastAsia" w:hAnsi="Times New Roman"/>
          <w:sz w:val="28"/>
          <w:szCs w:val="28"/>
        </w:rPr>
        <w:t>.</w:t>
      </w:r>
    </w:p>
    <w:p w:rsidR="0057753C" w:rsidRDefault="001431E2" w:rsidP="0081290E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Н</w:t>
      </w:r>
      <w:r w:rsidR="0081290E">
        <w:rPr>
          <w:rFonts w:ascii="Times New Roman" w:eastAsiaTheme="minorEastAsia" w:hAnsi="Times New Roman"/>
          <w:sz w:val="28"/>
          <w:szCs w:val="28"/>
        </w:rPr>
        <w:t xml:space="preserve">амотайте поверх места ремонта </w:t>
      </w:r>
      <w:proofErr w:type="spellStart"/>
      <w:r w:rsidR="0081290E">
        <w:rPr>
          <w:rFonts w:ascii="Times New Roman" w:eastAsiaTheme="minorEastAsia" w:hAnsi="Times New Roman"/>
          <w:sz w:val="28"/>
          <w:szCs w:val="28"/>
        </w:rPr>
        <w:t>резино</w:t>
      </w:r>
      <w:proofErr w:type="spellEnd"/>
      <w:r w:rsidR="0081290E">
        <w:rPr>
          <w:rFonts w:ascii="Times New Roman" w:eastAsiaTheme="minorEastAsia" w:hAnsi="Times New Roman"/>
          <w:sz w:val="28"/>
          <w:szCs w:val="28"/>
        </w:rPr>
        <w:t>-мастичную ленту Гарант 228 в 2 слоя с половинным перекрытием и 50-100% растяжением, начиная и заканчивая намотку на 80 мм от края конуса. Диаметр намотанной ленты Гарант 228</w:t>
      </w:r>
      <w:r>
        <w:rPr>
          <w:rFonts w:ascii="Times New Roman" w:eastAsiaTheme="minorEastAsia" w:hAnsi="Times New Roman"/>
          <w:sz w:val="28"/>
          <w:szCs w:val="28"/>
        </w:rPr>
        <w:t xml:space="preserve"> должен быть примерно равен диаметру оболочки, либо чуть больше.</w:t>
      </w:r>
    </w:p>
    <w:p w:rsidR="001431E2" w:rsidRPr="002B0E72" w:rsidRDefault="001431E2" w:rsidP="0081290E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</w:p>
    <w:p w:rsidR="0057753C" w:rsidRPr="002B0E72" w:rsidRDefault="001431E2" w:rsidP="0057753C">
      <w:pPr>
        <w:autoSpaceDE w:val="0"/>
        <w:autoSpaceDN w:val="0"/>
        <w:adjustRightInd w:val="0"/>
        <w:rPr>
          <w:rFonts w:ascii="Times New Roman" w:eastAsiaTheme="minorEastAsia" w:hAnsi="Times New Roman"/>
          <w:sz w:val="28"/>
          <w:szCs w:val="28"/>
        </w:rPr>
      </w:pPr>
      <w:r w:rsidRPr="001431E2">
        <w:rPr>
          <w:rFonts w:ascii="Times New Roman" w:eastAsiaTheme="minorEastAsia" w:hAnsi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650083" cy="1171575"/>
            <wp:effectExtent l="0" t="0" r="0" b="0"/>
            <wp:wrapThrough wrapText="bothSides">
              <wp:wrapPolygon edited="0">
                <wp:start x="0" y="0"/>
                <wp:lineTo x="0" y="21073"/>
                <wp:lineTo x="21534" y="21073"/>
                <wp:lineTo x="21534" y="0"/>
                <wp:lineTo x="0" y="0"/>
              </wp:wrapPolygon>
            </wp:wrapThrough>
            <wp:docPr id="33" name="Рисунок 33" descr="C:\Users\Пользователь\Pictures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Pictures\1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083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53C" w:rsidRPr="002B0E72">
        <w:rPr>
          <w:rFonts w:ascii="Times New Roman" w:eastAsiaTheme="minorEastAsia" w:hAnsi="Times New Roman"/>
          <w:b/>
          <w:bCs/>
          <w:sz w:val="28"/>
          <w:szCs w:val="28"/>
        </w:rPr>
        <w:t xml:space="preserve">                                                     </w:t>
      </w:r>
    </w:p>
    <w:p w:rsidR="0057753C" w:rsidRPr="008D52FA" w:rsidRDefault="0057753C" w:rsidP="008D52FA">
      <w:pPr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8"/>
          <w:szCs w:val="28"/>
        </w:rPr>
      </w:pPr>
      <w:r w:rsidRPr="002B0E72">
        <w:rPr>
          <w:rFonts w:ascii="Times New Roman" w:eastAsiaTheme="minorEastAsia" w:hAnsi="Times New Roman"/>
          <w:sz w:val="28"/>
          <w:szCs w:val="28"/>
        </w:rPr>
        <w:t xml:space="preserve">Намотайте ПВХ-ленту </w:t>
      </w:r>
      <w:r w:rsidR="001431E2">
        <w:rPr>
          <w:rFonts w:ascii="Times New Roman" w:eastAsiaTheme="minorEastAsia" w:hAnsi="Times New Roman"/>
          <w:sz w:val="28"/>
          <w:szCs w:val="28"/>
        </w:rPr>
        <w:t xml:space="preserve">Гарант 380 поверх </w:t>
      </w:r>
      <w:proofErr w:type="spellStart"/>
      <w:r w:rsidR="001431E2">
        <w:rPr>
          <w:rFonts w:ascii="Times New Roman" w:eastAsiaTheme="minorEastAsia" w:hAnsi="Times New Roman"/>
          <w:sz w:val="28"/>
          <w:szCs w:val="28"/>
        </w:rPr>
        <w:t>резино</w:t>
      </w:r>
      <w:proofErr w:type="spellEnd"/>
      <w:r w:rsidR="001431E2">
        <w:rPr>
          <w:rFonts w:ascii="Times New Roman" w:eastAsiaTheme="minorEastAsia" w:hAnsi="Times New Roman"/>
          <w:sz w:val="28"/>
          <w:szCs w:val="28"/>
        </w:rPr>
        <w:t>-мастичной ленты Гарант 228 намотку ленты следует начинать и заканчивать на оболочке кабеля, отступив 50 мм края ранее намотанной ленты</w:t>
      </w:r>
      <w:r w:rsidRPr="002B0E72">
        <w:rPr>
          <w:rFonts w:ascii="Times New Roman" w:eastAsiaTheme="minorEastAsia" w:hAnsi="Times New Roman"/>
          <w:sz w:val="28"/>
          <w:szCs w:val="28"/>
        </w:rPr>
        <w:t xml:space="preserve">. </w:t>
      </w:r>
    </w:p>
    <w:p w:rsidR="0057753C" w:rsidRPr="002B0E72" w:rsidRDefault="001431E2" w:rsidP="0057753C">
      <w:pPr>
        <w:ind w:hanging="34"/>
        <w:rPr>
          <w:rFonts w:ascii="Times New Roman" w:eastAsia="Calibri" w:hAnsi="Times New Roman"/>
          <w:sz w:val="28"/>
          <w:szCs w:val="28"/>
          <w:lang w:eastAsia="en-US"/>
        </w:rPr>
      </w:pPr>
      <w:r w:rsidRPr="001431E2">
        <w:rPr>
          <w:rFonts w:ascii="Times New Roman" w:eastAsia="Calibri" w:hAnsi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3175</wp:posOffset>
            </wp:positionV>
            <wp:extent cx="6315075" cy="1175911"/>
            <wp:effectExtent l="0" t="0" r="0" b="0"/>
            <wp:wrapThrough wrapText="bothSides">
              <wp:wrapPolygon edited="0">
                <wp:start x="0" y="0"/>
                <wp:lineTo x="0" y="21355"/>
                <wp:lineTo x="21502" y="21355"/>
                <wp:lineTo x="21502" y="0"/>
                <wp:lineTo x="0" y="0"/>
              </wp:wrapPolygon>
            </wp:wrapThrough>
            <wp:docPr id="34" name="Рисунок 34" descr="C:\Users\Пользователь\Pictures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Пользователь\Pictures\1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1175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398B" w:rsidRPr="004B57B2" w:rsidRDefault="0057753C" w:rsidP="004B57B2">
      <w:pPr>
        <w:autoSpaceDE w:val="0"/>
        <w:autoSpaceDN w:val="0"/>
        <w:adjustRightInd w:val="0"/>
        <w:spacing w:before="120" w:after="12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C12C3">
        <w:rPr>
          <w:rFonts w:ascii="Times New Roman" w:hAnsi="Times New Roman"/>
          <w:sz w:val="28"/>
          <w:szCs w:val="28"/>
        </w:rPr>
        <w:t>Прове</w:t>
      </w:r>
      <w:r>
        <w:rPr>
          <w:rFonts w:ascii="Times New Roman" w:hAnsi="Times New Roman"/>
          <w:sz w:val="28"/>
          <w:szCs w:val="28"/>
        </w:rPr>
        <w:t xml:space="preserve">сти измерения сопротивления (с записью), для чего необходимо с обоих сторон удалить оболочку кабеля и </w:t>
      </w:r>
      <w:r w:rsidRPr="009C12C3">
        <w:rPr>
          <w:rFonts w:ascii="Times New Roman" w:hAnsi="Times New Roman"/>
          <w:sz w:val="28"/>
          <w:szCs w:val="28"/>
        </w:rPr>
        <w:t>полупроводящий экран с трех токопроводящих жил</w:t>
      </w:r>
      <w:r>
        <w:rPr>
          <w:rFonts w:ascii="Times New Roman" w:hAnsi="Times New Roman"/>
          <w:sz w:val="28"/>
          <w:szCs w:val="28"/>
        </w:rPr>
        <w:t xml:space="preserve"> на длину 100мм и развести жилы. </w:t>
      </w:r>
      <w:r w:rsidRPr="008A15AB">
        <w:rPr>
          <w:rFonts w:ascii="Times New Roman" w:hAnsi="Times New Roman"/>
          <w:b/>
          <w:sz w:val="28"/>
          <w:szCs w:val="28"/>
        </w:rPr>
        <w:t xml:space="preserve">Работа с </w:t>
      </w:r>
      <w:proofErr w:type="spellStart"/>
      <w:r w:rsidRPr="008A15AB">
        <w:rPr>
          <w:rFonts w:ascii="Times New Roman" w:hAnsi="Times New Roman"/>
          <w:b/>
          <w:sz w:val="28"/>
          <w:szCs w:val="28"/>
        </w:rPr>
        <w:t>мегаомметром</w:t>
      </w:r>
      <w:proofErr w:type="spellEnd"/>
      <w:r w:rsidRPr="008A15AB">
        <w:rPr>
          <w:rFonts w:ascii="Times New Roman" w:hAnsi="Times New Roman"/>
          <w:b/>
          <w:sz w:val="28"/>
          <w:szCs w:val="28"/>
        </w:rPr>
        <w:t xml:space="preserve"> производится под пристальным контролем экспертов.</w:t>
      </w:r>
    </w:p>
    <w:p w:rsidR="00546663" w:rsidRDefault="00546663" w:rsidP="0054598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231F20"/>
          <w:sz w:val="28"/>
          <w:szCs w:val="28"/>
        </w:rPr>
      </w:pPr>
    </w:p>
    <w:p w:rsidR="008F3BC1" w:rsidRPr="002A4F38" w:rsidRDefault="008F3BC1" w:rsidP="00713A1F">
      <w:pPr>
        <w:spacing w:after="120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Модуль </w:t>
      </w:r>
      <w:r w:rsidR="008D52FA">
        <w:rPr>
          <w:rFonts w:ascii="Times New Roman" w:hAnsi="Times New Roman"/>
          <w:b/>
          <w:sz w:val="28"/>
          <w:szCs w:val="28"/>
        </w:rPr>
        <w:t>В</w:t>
      </w:r>
      <w:r w:rsidRPr="00FF42B0">
        <w:rPr>
          <w:rFonts w:ascii="Times New Roman" w:hAnsi="Times New Roman"/>
          <w:b/>
          <w:sz w:val="28"/>
          <w:szCs w:val="28"/>
        </w:rPr>
        <w:t xml:space="preserve">: </w:t>
      </w:r>
      <w:r w:rsidRPr="00416BF3">
        <w:rPr>
          <w:rFonts w:ascii="Times New Roman" w:hAnsi="Times New Roman"/>
          <w:b/>
          <w:sz w:val="28"/>
          <w:szCs w:val="28"/>
        </w:rPr>
        <w:t>Поиск неисправностей</w:t>
      </w:r>
    </w:p>
    <w:p w:rsidR="0057753C" w:rsidRDefault="0057753C" w:rsidP="0057753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Участнику необходимо выполнить поиск неисправностей, внесенных в пускатель ПРН 63А экспертами, отметить их на схеме с устным пояснением обнаруженных неисправностей экспертам.</w:t>
      </w:r>
    </w:p>
    <w:p w:rsidR="0057753C" w:rsidRPr="00AA11DD" w:rsidRDefault="0057753C" w:rsidP="0057753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A11DD">
        <w:rPr>
          <w:rFonts w:ascii="Times New Roman" w:hAnsi="Times New Roman"/>
          <w:sz w:val="28"/>
          <w:szCs w:val="28"/>
        </w:rPr>
        <w:t xml:space="preserve">В число неисправностей </w:t>
      </w:r>
      <w:r>
        <w:rPr>
          <w:rFonts w:ascii="Times New Roman" w:hAnsi="Times New Roman"/>
          <w:sz w:val="28"/>
          <w:szCs w:val="28"/>
        </w:rPr>
        <w:t xml:space="preserve">ПРН 63А </w:t>
      </w:r>
      <w:r w:rsidRPr="00AA11DD">
        <w:rPr>
          <w:rFonts w:ascii="Times New Roman" w:hAnsi="Times New Roman"/>
          <w:sz w:val="28"/>
          <w:szCs w:val="28"/>
        </w:rPr>
        <w:t>могут входить:</w:t>
      </w:r>
    </w:p>
    <w:p w:rsidR="0057753C" w:rsidRPr="007B4259" w:rsidRDefault="0057753C" w:rsidP="0057753C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A11DD">
        <w:rPr>
          <w:rFonts w:ascii="Times New Roman" w:hAnsi="Times New Roman"/>
          <w:sz w:val="28"/>
          <w:szCs w:val="28"/>
        </w:rPr>
        <w:t>•</w:t>
      </w:r>
      <w:r w:rsidRPr="00AA11DD">
        <w:rPr>
          <w:rFonts w:ascii="Times New Roman" w:hAnsi="Times New Roman"/>
          <w:sz w:val="28"/>
          <w:szCs w:val="28"/>
        </w:rPr>
        <w:tab/>
      </w:r>
      <w:r w:rsidRPr="0073546D">
        <w:rPr>
          <w:rFonts w:ascii="Times New Roman" w:hAnsi="Times New Roman"/>
          <w:sz w:val="28"/>
          <w:szCs w:val="28"/>
        </w:rPr>
        <w:t>низкое</w:t>
      </w:r>
      <w:r w:rsidRPr="007B4259">
        <w:rPr>
          <w:rFonts w:ascii="Times New Roman" w:hAnsi="Times New Roman"/>
          <w:sz w:val="28"/>
          <w:szCs w:val="28"/>
        </w:rPr>
        <w:t xml:space="preserve"> изоляционное соединение;</w:t>
      </w:r>
    </w:p>
    <w:p w:rsidR="0057753C" w:rsidRPr="007B4259" w:rsidRDefault="0057753C" w:rsidP="0057753C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ab/>
        <w:t>короткое замыкание</w:t>
      </w:r>
      <w:r w:rsidRPr="0073546D">
        <w:rPr>
          <w:rFonts w:ascii="Times New Roman" w:hAnsi="Times New Roman"/>
          <w:sz w:val="28"/>
          <w:szCs w:val="28"/>
        </w:rPr>
        <w:t>;</w:t>
      </w:r>
    </w:p>
    <w:p w:rsidR="0057753C" w:rsidRPr="007B4259" w:rsidRDefault="0057753C" w:rsidP="0057753C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4259">
        <w:rPr>
          <w:rFonts w:ascii="Times New Roman" w:hAnsi="Times New Roman"/>
          <w:sz w:val="28"/>
          <w:szCs w:val="28"/>
        </w:rPr>
        <w:t>•</w:t>
      </w:r>
      <w:r w:rsidRPr="007B4259">
        <w:rPr>
          <w:rFonts w:ascii="Times New Roman" w:hAnsi="Times New Roman"/>
          <w:sz w:val="28"/>
          <w:szCs w:val="28"/>
        </w:rPr>
        <w:tab/>
        <w:t>обрыв цепи;</w:t>
      </w:r>
    </w:p>
    <w:p w:rsidR="0057753C" w:rsidRDefault="0057753C" w:rsidP="0057753C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4259">
        <w:rPr>
          <w:rFonts w:ascii="Times New Roman" w:hAnsi="Times New Roman"/>
          <w:sz w:val="28"/>
          <w:szCs w:val="28"/>
        </w:rPr>
        <w:t>•</w:t>
      </w:r>
      <w:r w:rsidRPr="007B4259">
        <w:rPr>
          <w:rFonts w:ascii="Times New Roman" w:hAnsi="Times New Roman"/>
          <w:sz w:val="28"/>
          <w:szCs w:val="28"/>
        </w:rPr>
        <w:tab/>
        <w:t>п</w:t>
      </w:r>
      <w:r>
        <w:rPr>
          <w:rFonts w:ascii="Times New Roman" w:hAnsi="Times New Roman"/>
          <w:sz w:val="28"/>
          <w:szCs w:val="28"/>
        </w:rPr>
        <w:t>ерекрестная связь;</w:t>
      </w:r>
    </w:p>
    <w:p w:rsidR="0057753C" w:rsidRDefault="0057753C" w:rsidP="0057753C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50542">
        <w:rPr>
          <w:rFonts w:ascii="Times New Roman" w:hAnsi="Times New Roman"/>
          <w:sz w:val="28"/>
          <w:szCs w:val="28"/>
        </w:rPr>
        <w:t>•</w:t>
      </w:r>
      <w:r w:rsidRPr="00350542">
        <w:rPr>
          <w:rFonts w:ascii="Times New Roman" w:hAnsi="Times New Roman"/>
          <w:sz w:val="28"/>
          <w:szCs w:val="28"/>
        </w:rPr>
        <w:tab/>
        <w:t>нарушение коммутации;</w:t>
      </w:r>
    </w:p>
    <w:p w:rsidR="0057753C" w:rsidRPr="00350542" w:rsidRDefault="0057753C" w:rsidP="0057753C">
      <w:pPr>
        <w:tabs>
          <w:tab w:val="left" w:pos="1276"/>
          <w:tab w:val="left" w:pos="15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50542"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ab/>
        <w:t>неправильный цвет проводника;</w:t>
      </w:r>
    </w:p>
    <w:p w:rsidR="0057753C" w:rsidRPr="00350542" w:rsidRDefault="0057753C" w:rsidP="0057753C">
      <w:pPr>
        <w:tabs>
          <w:tab w:val="left" w:pos="127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50542">
        <w:rPr>
          <w:rFonts w:ascii="Times New Roman" w:hAnsi="Times New Roman"/>
          <w:sz w:val="28"/>
          <w:szCs w:val="28"/>
        </w:rPr>
        <w:t>•</w:t>
      </w:r>
      <w:r w:rsidRPr="00350542">
        <w:rPr>
          <w:rFonts w:ascii="Times New Roman" w:hAnsi="Times New Roman"/>
          <w:sz w:val="28"/>
          <w:szCs w:val="28"/>
        </w:rPr>
        <w:tab/>
        <w:t xml:space="preserve">нарушение режима цепей контроля и </w:t>
      </w:r>
      <w:r>
        <w:rPr>
          <w:rFonts w:ascii="Times New Roman" w:hAnsi="Times New Roman"/>
          <w:sz w:val="28"/>
          <w:szCs w:val="28"/>
        </w:rPr>
        <w:t>управления.</w:t>
      </w:r>
    </w:p>
    <w:p w:rsidR="0057753C" w:rsidRDefault="0057753C" w:rsidP="0057753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A11DD">
        <w:rPr>
          <w:rFonts w:ascii="Times New Roman" w:hAnsi="Times New Roman"/>
          <w:sz w:val="28"/>
          <w:szCs w:val="28"/>
        </w:rPr>
        <w:t>Для выполнения требований данного модуля, участникам необходимо принести с собой на конкурс с</w:t>
      </w:r>
      <w:r>
        <w:rPr>
          <w:rFonts w:ascii="Times New Roman" w:hAnsi="Times New Roman"/>
          <w:sz w:val="28"/>
          <w:szCs w:val="28"/>
        </w:rPr>
        <w:t>обственные контрольные приборы. Для обнаружения неисправностей отведено 50 минут и 10 минут на доклад участника и ответы на уточняющие вопросы экспертов.</w:t>
      </w:r>
    </w:p>
    <w:p w:rsidR="0054598C" w:rsidRDefault="0054598C" w:rsidP="0054598C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77CA9" w:rsidRDefault="00977CA9" w:rsidP="0054598C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25DB4" w:rsidRDefault="002955D4" w:rsidP="004B57B2">
      <w:pPr>
        <w:spacing w:after="120"/>
        <w:ind w:firstLine="709"/>
        <w:rPr>
          <w:rFonts w:ascii="Times New Roman" w:hAnsi="Times New Roman"/>
          <w:b/>
          <w:sz w:val="28"/>
          <w:szCs w:val="28"/>
        </w:rPr>
      </w:pPr>
      <w:r w:rsidRPr="00D51CD0">
        <w:rPr>
          <w:rFonts w:ascii="Times New Roman" w:hAnsi="Times New Roman"/>
          <w:b/>
          <w:sz w:val="28"/>
          <w:szCs w:val="28"/>
        </w:rPr>
        <w:t>Модуль</w:t>
      </w:r>
      <w:r w:rsidR="008D52FA">
        <w:rPr>
          <w:rFonts w:ascii="Times New Roman" w:hAnsi="Times New Roman"/>
          <w:b/>
          <w:sz w:val="28"/>
          <w:szCs w:val="28"/>
        </w:rPr>
        <w:t xml:space="preserve"> С</w:t>
      </w:r>
      <w:r w:rsidRPr="00D51CD0">
        <w:rPr>
          <w:rFonts w:ascii="Times New Roman" w:hAnsi="Times New Roman"/>
          <w:b/>
          <w:sz w:val="28"/>
          <w:szCs w:val="28"/>
        </w:rPr>
        <w:t>: Монтаж и наладка электроустановки управления электроприводами конвейерной линии.</w:t>
      </w:r>
    </w:p>
    <w:p w:rsidR="00037C0B" w:rsidRPr="00037C0B" w:rsidRDefault="00037C0B" w:rsidP="00037C0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E4952">
        <w:rPr>
          <w:rFonts w:ascii="Times New Roman" w:hAnsi="Times New Roman"/>
          <w:sz w:val="28"/>
          <w:szCs w:val="28"/>
        </w:rPr>
        <w:t xml:space="preserve">Для </w:t>
      </w:r>
      <w:r w:rsidRPr="00170FE4">
        <w:rPr>
          <w:rFonts w:ascii="Times New Roman" w:hAnsi="Times New Roman"/>
          <w:sz w:val="28"/>
          <w:szCs w:val="28"/>
        </w:rPr>
        <w:t>выполнения данного модуля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B0091">
        <w:rPr>
          <w:rFonts w:ascii="Times New Roman" w:hAnsi="Times New Roman"/>
          <w:sz w:val="28"/>
          <w:szCs w:val="28"/>
        </w:rPr>
        <w:t>участнику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0FE4">
        <w:rPr>
          <w:rFonts w:ascii="Times New Roman" w:hAnsi="Times New Roman"/>
          <w:sz w:val="28"/>
          <w:szCs w:val="28"/>
        </w:rPr>
        <w:t>необходимо</w:t>
      </w:r>
      <w:r>
        <w:rPr>
          <w:rFonts w:ascii="Times New Roman" w:hAnsi="Times New Roman"/>
          <w:sz w:val="28"/>
          <w:szCs w:val="28"/>
        </w:rPr>
        <w:t xml:space="preserve"> в отведенное время собрать действующую электроустановку согласно монтажной схемы и ее алгоритма </w:t>
      </w:r>
      <w:proofErr w:type="gramStart"/>
      <w:r>
        <w:rPr>
          <w:rFonts w:ascii="Times New Roman" w:hAnsi="Times New Roman"/>
          <w:sz w:val="28"/>
          <w:szCs w:val="28"/>
        </w:rPr>
        <w:t xml:space="preserve">работы, </w:t>
      </w:r>
      <w:r w:rsidRPr="004A14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программу</w:t>
      </w:r>
      <w:proofErr w:type="gramEnd"/>
      <w:r>
        <w:rPr>
          <w:rFonts w:ascii="Times New Roman" w:hAnsi="Times New Roman"/>
          <w:sz w:val="28"/>
          <w:szCs w:val="28"/>
        </w:rPr>
        <w:t xml:space="preserve"> управления реле согласно алгоритму конкурсного задания. Среда программирования – </w:t>
      </w:r>
      <w:r>
        <w:rPr>
          <w:rFonts w:ascii="Times New Roman" w:hAnsi="Times New Roman"/>
          <w:sz w:val="28"/>
          <w:szCs w:val="28"/>
          <w:lang w:val="en-US"/>
        </w:rPr>
        <w:t>FBD</w:t>
      </w:r>
      <w:r>
        <w:rPr>
          <w:rFonts w:ascii="Times New Roman" w:hAnsi="Times New Roman"/>
          <w:sz w:val="28"/>
          <w:szCs w:val="28"/>
        </w:rPr>
        <w:t>.</w:t>
      </w:r>
    </w:p>
    <w:p w:rsidR="00037C0B" w:rsidRDefault="00037C0B" w:rsidP="00037C0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37567">
        <w:rPr>
          <w:rFonts w:ascii="Times New Roman" w:hAnsi="Times New Roman"/>
          <w:sz w:val="28"/>
          <w:szCs w:val="28"/>
        </w:rPr>
        <w:t xml:space="preserve">Действующая электроустановка </w:t>
      </w:r>
      <w:r>
        <w:rPr>
          <w:rFonts w:ascii="Times New Roman" w:hAnsi="Times New Roman"/>
          <w:sz w:val="28"/>
          <w:szCs w:val="28"/>
        </w:rPr>
        <w:t>управляет</w:t>
      </w:r>
      <w:r w:rsidRPr="00937567">
        <w:rPr>
          <w:rFonts w:ascii="Times New Roman" w:hAnsi="Times New Roman"/>
          <w:sz w:val="28"/>
          <w:szCs w:val="28"/>
        </w:rPr>
        <w:t xml:space="preserve"> электроприводами</w:t>
      </w:r>
      <w:r>
        <w:rPr>
          <w:rFonts w:ascii="Times New Roman" w:hAnsi="Times New Roman"/>
          <w:sz w:val="28"/>
          <w:szCs w:val="28"/>
        </w:rPr>
        <w:t xml:space="preserve"> конвейерной линии и состоит из следующих элементов:</w:t>
      </w:r>
    </w:p>
    <w:p w:rsidR="00037C0B" w:rsidRPr="006E118E" w:rsidRDefault="00037C0B" w:rsidP="00037C0B">
      <w:pPr>
        <w:pStyle w:val="a5"/>
        <w:numPr>
          <w:ilvl w:val="0"/>
          <w:numId w:val="2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E118E">
        <w:rPr>
          <w:rFonts w:ascii="Times New Roman" w:hAnsi="Times New Roman"/>
          <w:sz w:val="28"/>
          <w:szCs w:val="28"/>
        </w:rPr>
        <w:t>щит</w:t>
      </w:r>
      <w:proofErr w:type="gramEnd"/>
      <w:r w:rsidRPr="006E118E">
        <w:rPr>
          <w:rFonts w:ascii="Times New Roman" w:hAnsi="Times New Roman"/>
          <w:sz w:val="28"/>
          <w:szCs w:val="28"/>
        </w:rPr>
        <w:t xml:space="preserve"> управления (ЩУ): </w:t>
      </w:r>
      <w:r>
        <w:rPr>
          <w:rFonts w:ascii="Times New Roman" w:hAnsi="Times New Roman"/>
          <w:sz w:val="28"/>
          <w:szCs w:val="28"/>
        </w:rPr>
        <w:t xml:space="preserve">монтируется, </w:t>
      </w:r>
      <w:r w:rsidRPr="006E118E">
        <w:rPr>
          <w:rFonts w:ascii="Times New Roman" w:hAnsi="Times New Roman"/>
          <w:sz w:val="28"/>
          <w:szCs w:val="28"/>
        </w:rPr>
        <w:t xml:space="preserve">комплектуется и коммутируется участником </w:t>
      </w:r>
      <w:r>
        <w:rPr>
          <w:rFonts w:ascii="Times New Roman" w:hAnsi="Times New Roman"/>
          <w:sz w:val="28"/>
          <w:szCs w:val="28"/>
        </w:rPr>
        <w:t>в соответствии</w:t>
      </w:r>
      <w:r w:rsidRPr="006E118E">
        <w:rPr>
          <w:rFonts w:ascii="Times New Roman" w:hAnsi="Times New Roman"/>
          <w:sz w:val="28"/>
          <w:szCs w:val="28"/>
        </w:rPr>
        <w:t xml:space="preserve"> инфраструктурного листа (ИЛ) и алгоритма работы;</w:t>
      </w:r>
    </w:p>
    <w:p w:rsidR="00037C0B" w:rsidRPr="006E118E" w:rsidRDefault="00037C0B" w:rsidP="00037C0B">
      <w:pPr>
        <w:pStyle w:val="a5"/>
        <w:numPr>
          <w:ilvl w:val="0"/>
          <w:numId w:val="2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E118E">
        <w:rPr>
          <w:rFonts w:ascii="Times New Roman" w:hAnsi="Times New Roman"/>
          <w:sz w:val="28"/>
          <w:szCs w:val="28"/>
        </w:rPr>
        <w:t>щит</w:t>
      </w:r>
      <w:proofErr w:type="gramEnd"/>
      <w:r w:rsidRPr="006E118E">
        <w:rPr>
          <w:rFonts w:ascii="Times New Roman" w:hAnsi="Times New Roman"/>
          <w:sz w:val="28"/>
          <w:szCs w:val="28"/>
        </w:rPr>
        <w:t xml:space="preserve"> устройства плавного пуска (ЩУПП): участнику необходимо</w:t>
      </w:r>
      <w:r>
        <w:rPr>
          <w:rFonts w:ascii="Times New Roman" w:hAnsi="Times New Roman"/>
          <w:sz w:val="28"/>
          <w:szCs w:val="28"/>
        </w:rPr>
        <w:t xml:space="preserve"> смонтировать, </w:t>
      </w:r>
      <w:r w:rsidRPr="006E118E">
        <w:rPr>
          <w:rFonts w:ascii="Times New Roman" w:hAnsi="Times New Roman"/>
          <w:sz w:val="28"/>
          <w:szCs w:val="28"/>
        </w:rPr>
        <w:t xml:space="preserve"> установить на монтажной панели щита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софстартеры</w:t>
      </w:r>
      <w:proofErr w:type="spellEnd"/>
      <w:r>
        <w:rPr>
          <w:rFonts w:ascii="Times New Roman" w:hAnsi="Times New Roman"/>
          <w:sz w:val="28"/>
          <w:szCs w:val="28"/>
        </w:rPr>
        <w:t xml:space="preserve"> (УПП1</w:t>
      </w:r>
      <w:r w:rsidRPr="006E118E">
        <w:rPr>
          <w:rFonts w:ascii="Times New Roman" w:hAnsi="Times New Roman"/>
          <w:sz w:val="28"/>
          <w:szCs w:val="28"/>
        </w:rPr>
        <w:t>, УПП2) и коммутировать согласно инструкции производителя и алгоритма работы;</w:t>
      </w:r>
    </w:p>
    <w:p w:rsidR="00037C0B" w:rsidRPr="006E118E" w:rsidRDefault="00037C0B" w:rsidP="00037C0B">
      <w:pPr>
        <w:pStyle w:val="a5"/>
        <w:numPr>
          <w:ilvl w:val="0"/>
          <w:numId w:val="2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6E118E">
        <w:rPr>
          <w:rFonts w:ascii="Times New Roman" w:hAnsi="Times New Roman"/>
          <w:sz w:val="28"/>
          <w:szCs w:val="28"/>
        </w:rPr>
        <w:t>пускатели</w:t>
      </w:r>
      <w:proofErr w:type="gramEnd"/>
      <w:r w:rsidRPr="006E118E">
        <w:rPr>
          <w:rFonts w:ascii="Times New Roman" w:hAnsi="Times New Roman"/>
          <w:sz w:val="28"/>
          <w:szCs w:val="28"/>
        </w:rPr>
        <w:t xml:space="preserve"> рудничного исполнения (ПРН</w:t>
      </w:r>
      <w:r>
        <w:rPr>
          <w:rFonts w:ascii="Times New Roman" w:hAnsi="Times New Roman"/>
          <w:sz w:val="28"/>
          <w:szCs w:val="28"/>
        </w:rPr>
        <w:t>-</w:t>
      </w:r>
      <w:r w:rsidRPr="006E118E">
        <w:rPr>
          <w:rFonts w:ascii="Times New Roman" w:hAnsi="Times New Roman"/>
          <w:sz w:val="28"/>
          <w:szCs w:val="28"/>
        </w:rPr>
        <w:t>1, ПРН</w:t>
      </w:r>
      <w:r>
        <w:rPr>
          <w:rFonts w:ascii="Times New Roman" w:hAnsi="Times New Roman"/>
          <w:sz w:val="28"/>
          <w:szCs w:val="28"/>
        </w:rPr>
        <w:t>-</w:t>
      </w:r>
      <w:r w:rsidRPr="006E118E">
        <w:rPr>
          <w:rFonts w:ascii="Times New Roman" w:hAnsi="Times New Roman"/>
          <w:sz w:val="28"/>
          <w:szCs w:val="28"/>
        </w:rPr>
        <w:t>2 - комплектные устройства): управление пускателями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118E">
        <w:rPr>
          <w:rFonts w:ascii="Times New Roman" w:hAnsi="Times New Roman"/>
          <w:sz w:val="28"/>
          <w:szCs w:val="28"/>
        </w:rPr>
        <w:t>осуществляется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118E">
        <w:rPr>
          <w:rFonts w:ascii="Times New Roman" w:hAnsi="Times New Roman"/>
          <w:sz w:val="28"/>
          <w:szCs w:val="28"/>
        </w:rPr>
        <w:t>согласно инструкции производителя;</w:t>
      </w:r>
    </w:p>
    <w:p w:rsidR="00037C0B" w:rsidRPr="004F35F4" w:rsidRDefault="00037C0B" w:rsidP="00037C0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-    </w:t>
      </w:r>
      <w:r w:rsidRPr="004F35F4">
        <w:rPr>
          <w:rFonts w:ascii="Times New Roman" w:hAnsi="Times New Roman"/>
          <w:sz w:val="28"/>
          <w:szCs w:val="28"/>
        </w:rPr>
        <w:t>кнопочный пост КП1 – ПУСК (</w:t>
      </w:r>
      <w:r w:rsidRPr="004F35F4">
        <w:rPr>
          <w:rFonts w:ascii="Times New Roman" w:hAnsi="Times New Roman"/>
          <w:sz w:val="28"/>
          <w:szCs w:val="28"/>
          <w:lang w:val="en-US"/>
        </w:rPr>
        <w:t>SB</w:t>
      </w:r>
      <w:r w:rsidRPr="004F35F4">
        <w:rPr>
          <w:rFonts w:ascii="Times New Roman" w:hAnsi="Times New Roman"/>
          <w:sz w:val="28"/>
          <w:szCs w:val="28"/>
        </w:rPr>
        <w:t>1.1), СТОП (</w:t>
      </w:r>
      <w:r w:rsidRPr="004F35F4">
        <w:rPr>
          <w:rFonts w:ascii="Times New Roman" w:hAnsi="Times New Roman"/>
          <w:sz w:val="28"/>
          <w:szCs w:val="28"/>
          <w:lang w:val="en-US"/>
        </w:rPr>
        <w:t>SB</w:t>
      </w:r>
      <w:r w:rsidRPr="004F35F4">
        <w:rPr>
          <w:rFonts w:ascii="Times New Roman" w:hAnsi="Times New Roman"/>
          <w:sz w:val="28"/>
          <w:szCs w:val="28"/>
        </w:rPr>
        <w:t>1.2)</w:t>
      </w:r>
    </w:p>
    <w:p w:rsidR="00037C0B" w:rsidRPr="00206572" w:rsidRDefault="00037C0B" w:rsidP="00037C0B">
      <w:pPr>
        <w:pStyle w:val="a5"/>
        <w:numPr>
          <w:ilvl w:val="0"/>
          <w:numId w:val="21"/>
        </w:numPr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r w:rsidRPr="00206572">
        <w:rPr>
          <w:rFonts w:ascii="Times New Roman" w:hAnsi="Times New Roman"/>
          <w:sz w:val="28"/>
          <w:szCs w:val="28"/>
        </w:rPr>
        <w:t>нопочный</w:t>
      </w:r>
      <w:proofErr w:type="gramEnd"/>
      <w:r w:rsidRPr="00206572">
        <w:rPr>
          <w:rFonts w:ascii="Times New Roman" w:hAnsi="Times New Roman"/>
          <w:sz w:val="28"/>
          <w:szCs w:val="28"/>
        </w:rPr>
        <w:t xml:space="preserve"> пост КП2 – ПУСК (</w:t>
      </w:r>
      <w:r w:rsidRPr="00206572">
        <w:rPr>
          <w:rFonts w:ascii="Times New Roman" w:hAnsi="Times New Roman"/>
          <w:sz w:val="28"/>
          <w:szCs w:val="28"/>
          <w:lang w:val="en-US"/>
        </w:rPr>
        <w:t>SB</w:t>
      </w:r>
      <w:r w:rsidRPr="00206572">
        <w:rPr>
          <w:rFonts w:ascii="Times New Roman" w:hAnsi="Times New Roman"/>
          <w:sz w:val="28"/>
          <w:szCs w:val="28"/>
        </w:rPr>
        <w:t>2.1), СТОП (</w:t>
      </w:r>
      <w:r w:rsidRPr="00206572">
        <w:rPr>
          <w:rFonts w:ascii="Times New Roman" w:hAnsi="Times New Roman"/>
          <w:sz w:val="28"/>
          <w:szCs w:val="28"/>
          <w:lang w:val="en-US"/>
        </w:rPr>
        <w:t>SB</w:t>
      </w:r>
      <w:r w:rsidRPr="00206572">
        <w:rPr>
          <w:rFonts w:ascii="Times New Roman" w:hAnsi="Times New Roman"/>
          <w:sz w:val="28"/>
          <w:szCs w:val="28"/>
        </w:rPr>
        <w:t>2.2)</w:t>
      </w:r>
    </w:p>
    <w:p w:rsidR="00037C0B" w:rsidRDefault="00037C0B" w:rsidP="00037C0B">
      <w:pPr>
        <w:pStyle w:val="a5"/>
        <w:numPr>
          <w:ilvl w:val="0"/>
          <w:numId w:val="21"/>
        </w:numPr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r w:rsidRPr="00206572">
        <w:rPr>
          <w:rFonts w:ascii="Times New Roman" w:hAnsi="Times New Roman"/>
          <w:sz w:val="28"/>
          <w:szCs w:val="28"/>
        </w:rPr>
        <w:t>вонок</w:t>
      </w:r>
      <w:proofErr w:type="gramEnd"/>
      <w:r>
        <w:rPr>
          <w:rFonts w:ascii="Times New Roman" w:hAnsi="Times New Roman"/>
          <w:sz w:val="28"/>
          <w:szCs w:val="28"/>
        </w:rPr>
        <w:t xml:space="preserve"> -</w:t>
      </w:r>
      <w:r w:rsidRPr="00206572">
        <w:rPr>
          <w:rFonts w:ascii="Times New Roman" w:hAnsi="Times New Roman"/>
          <w:sz w:val="28"/>
          <w:szCs w:val="28"/>
        </w:rPr>
        <w:t xml:space="preserve"> НА</w:t>
      </w:r>
    </w:p>
    <w:p w:rsidR="00037C0B" w:rsidRDefault="006B3319" w:rsidP="00037C0B">
      <w:pPr>
        <w:pStyle w:val="a5"/>
        <w:numPr>
          <w:ilvl w:val="0"/>
          <w:numId w:val="21"/>
        </w:numPr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розетка  ССИ</w:t>
      </w:r>
      <w:proofErr w:type="gramEnd"/>
      <w:r>
        <w:rPr>
          <w:rFonts w:ascii="Times New Roman" w:hAnsi="Times New Roman"/>
          <w:sz w:val="28"/>
          <w:szCs w:val="28"/>
        </w:rPr>
        <w:t>-1</w:t>
      </w:r>
      <w:r w:rsidR="00037C0B">
        <w:rPr>
          <w:rFonts w:ascii="Times New Roman" w:hAnsi="Times New Roman"/>
          <w:sz w:val="28"/>
          <w:szCs w:val="28"/>
        </w:rPr>
        <w:t>14-(ХР)</w:t>
      </w:r>
    </w:p>
    <w:p w:rsidR="00037C0B" w:rsidRPr="00206572" w:rsidRDefault="00037C0B" w:rsidP="00037C0B">
      <w:pPr>
        <w:pStyle w:val="a5"/>
        <w:numPr>
          <w:ilvl w:val="0"/>
          <w:numId w:val="21"/>
        </w:numPr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софтстартеры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: УПП1 – ( </w:t>
      </w:r>
      <w:r>
        <w:rPr>
          <w:rFonts w:ascii="Times New Roman" w:hAnsi="Times New Roman"/>
          <w:sz w:val="28"/>
          <w:szCs w:val="28"/>
          <w:lang w:val="en-US"/>
        </w:rPr>
        <w:t>RUN</w:t>
      </w:r>
      <w:r>
        <w:rPr>
          <w:rFonts w:ascii="Times New Roman" w:hAnsi="Times New Roman"/>
          <w:sz w:val="28"/>
          <w:szCs w:val="28"/>
        </w:rPr>
        <w:t>1,ТО</w:t>
      </w:r>
      <w:r>
        <w:rPr>
          <w:rFonts w:ascii="Times New Roman" w:hAnsi="Times New Roman"/>
          <w:sz w:val="28"/>
          <w:szCs w:val="28"/>
          <w:lang w:val="en-US"/>
        </w:rPr>
        <w:t>R</w:t>
      </w:r>
      <w:r>
        <w:rPr>
          <w:rFonts w:ascii="Times New Roman" w:hAnsi="Times New Roman"/>
          <w:sz w:val="28"/>
          <w:szCs w:val="28"/>
        </w:rPr>
        <w:t xml:space="preserve">1), УПП2 – ( </w:t>
      </w:r>
      <w:r>
        <w:rPr>
          <w:rFonts w:ascii="Times New Roman" w:hAnsi="Times New Roman"/>
          <w:sz w:val="28"/>
          <w:szCs w:val="28"/>
          <w:lang w:val="en-US"/>
        </w:rPr>
        <w:t>RUN</w:t>
      </w:r>
      <w:r>
        <w:rPr>
          <w:rFonts w:ascii="Times New Roman" w:hAnsi="Times New Roman"/>
          <w:sz w:val="28"/>
          <w:szCs w:val="28"/>
        </w:rPr>
        <w:t>2, ТО</w:t>
      </w:r>
      <w:r>
        <w:rPr>
          <w:rFonts w:ascii="Times New Roman" w:hAnsi="Times New Roman"/>
          <w:sz w:val="28"/>
          <w:szCs w:val="28"/>
          <w:lang w:val="en-US"/>
        </w:rPr>
        <w:t>R</w:t>
      </w:r>
      <w:r>
        <w:rPr>
          <w:rFonts w:ascii="Times New Roman" w:hAnsi="Times New Roman"/>
          <w:sz w:val="28"/>
          <w:szCs w:val="28"/>
        </w:rPr>
        <w:t>2)</w:t>
      </w:r>
    </w:p>
    <w:p w:rsidR="00037C0B" w:rsidRPr="006E118E" w:rsidRDefault="00037C0B" w:rsidP="00037C0B">
      <w:pPr>
        <w:pStyle w:val="a5"/>
        <w:numPr>
          <w:ilvl w:val="0"/>
          <w:numId w:val="21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6E118E">
        <w:rPr>
          <w:rFonts w:ascii="Times New Roman" w:hAnsi="Times New Roman"/>
          <w:sz w:val="28"/>
          <w:szCs w:val="28"/>
        </w:rPr>
        <w:t>разъем</w:t>
      </w:r>
      <w:proofErr w:type="gramEnd"/>
      <w:r w:rsidRPr="006E118E">
        <w:rPr>
          <w:rFonts w:ascii="Times New Roman" w:hAnsi="Times New Roman"/>
          <w:sz w:val="28"/>
          <w:szCs w:val="28"/>
        </w:rPr>
        <w:t xml:space="preserve"> штепсельный </w:t>
      </w:r>
      <w:r>
        <w:rPr>
          <w:rFonts w:ascii="Times New Roman" w:hAnsi="Times New Roman"/>
          <w:sz w:val="28"/>
          <w:szCs w:val="28"/>
        </w:rPr>
        <w:t>–</w:t>
      </w:r>
      <w:r w:rsidRPr="006E118E">
        <w:rPr>
          <w:rFonts w:ascii="Times New Roman" w:hAnsi="Times New Roman"/>
          <w:sz w:val="28"/>
          <w:szCs w:val="28"/>
        </w:rPr>
        <w:t xml:space="preserve"> РШ</w:t>
      </w:r>
      <w:r>
        <w:rPr>
          <w:rFonts w:ascii="Times New Roman" w:hAnsi="Times New Roman"/>
          <w:sz w:val="28"/>
          <w:szCs w:val="28"/>
        </w:rPr>
        <w:t>1(ХР1) и РШ2(ХР2);</w:t>
      </w:r>
    </w:p>
    <w:p w:rsidR="00037C0B" w:rsidRPr="006E118E" w:rsidRDefault="00037C0B" w:rsidP="00037C0B">
      <w:pPr>
        <w:pStyle w:val="a5"/>
        <w:numPr>
          <w:ilvl w:val="0"/>
          <w:numId w:val="21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6E118E">
        <w:rPr>
          <w:rFonts w:ascii="Times New Roman" w:hAnsi="Times New Roman"/>
          <w:sz w:val="28"/>
          <w:szCs w:val="28"/>
        </w:rPr>
        <w:t>электродвигатели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6E118E">
        <w:rPr>
          <w:rFonts w:ascii="Times New Roman" w:hAnsi="Times New Roman"/>
          <w:sz w:val="28"/>
          <w:szCs w:val="28"/>
        </w:rPr>
        <w:t>- М1 и М2</w:t>
      </w:r>
      <w:r>
        <w:rPr>
          <w:rFonts w:ascii="Times New Roman" w:hAnsi="Times New Roman"/>
          <w:sz w:val="28"/>
          <w:szCs w:val="28"/>
        </w:rPr>
        <w:t xml:space="preserve"> (М1 и М2 подключаются через разъемы РШ1 и РШ2)</w:t>
      </w:r>
      <w:r w:rsidRPr="006E118E">
        <w:rPr>
          <w:rFonts w:ascii="Times New Roman" w:hAnsi="Times New Roman"/>
          <w:sz w:val="28"/>
          <w:szCs w:val="28"/>
        </w:rPr>
        <w:t>.</w:t>
      </w:r>
    </w:p>
    <w:p w:rsidR="00037C0B" w:rsidRDefault="00037C0B" w:rsidP="00037C0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04CF9">
        <w:rPr>
          <w:rFonts w:ascii="Times New Roman" w:hAnsi="Times New Roman"/>
          <w:sz w:val="28"/>
          <w:szCs w:val="28"/>
        </w:rPr>
        <w:t>Алгоритмы</w:t>
      </w:r>
      <w:r>
        <w:rPr>
          <w:rFonts w:ascii="Times New Roman" w:hAnsi="Times New Roman"/>
          <w:sz w:val="28"/>
          <w:szCs w:val="28"/>
        </w:rPr>
        <w:t xml:space="preserve"> работы электроустановки:</w:t>
      </w:r>
    </w:p>
    <w:p w:rsidR="00037C0B" w:rsidRDefault="00037C0B" w:rsidP="00037C0B">
      <w:pPr>
        <w:pStyle w:val="a5"/>
        <w:numPr>
          <w:ilvl w:val="0"/>
          <w:numId w:val="21"/>
        </w:numPr>
        <w:tabs>
          <w:tab w:val="left" w:pos="993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r w:rsidRPr="000B1D13">
        <w:rPr>
          <w:rFonts w:ascii="Times New Roman" w:hAnsi="Times New Roman"/>
          <w:sz w:val="28"/>
          <w:szCs w:val="28"/>
        </w:rPr>
        <w:t>ри</w:t>
      </w:r>
      <w:proofErr w:type="gramEnd"/>
      <w:r w:rsidRPr="000B1D13">
        <w:rPr>
          <w:rFonts w:ascii="Times New Roman" w:hAnsi="Times New Roman"/>
          <w:sz w:val="28"/>
          <w:szCs w:val="28"/>
        </w:rPr>
        <w:t xml:space="preserve"> нажатии любой из кнопок</w:t>
      </w:r>
      <w:r>
        <w:rPr>
          <w:rFonts w:ascii="Times New Roman" w:hAnsi="Times New Roman"/>
          <w:sz w:val="28"/>
          <w:szCs w:val="28"/>
        </w:rPr>
        <w:t xml:space="preserve"> ПУСК-1 или ПУСК-2 (</w:t>
      </w:r>
      <w:r w:rsidRPr="0048408B">
        <w:rPr>
          <w:rFonts w:ascii="Times New Roman" w:hAnsi="Times New Roman"/>
          <w:sz w:val="28"/>
          <w:szCs w:val="28"/>
          <w:lang w:val="en-US"/>
        </w:rPr>
        <w:t>SB</w:t>
      </w:r>
      <w:r w:rsidRPr="0048408B">
        <w:rPr>
          <w:rFonts w:ascii="Times New Roman" w:hAnsi="Times New Roman"/>
          <w:sz w:val="28"/>
          <w:szCs w:val="28"/>
        </w:rPr>
        <w:t xml:space="preserve">1.1или </w:t>
      </w:r>
      <w:r w:rsidRPr="0048408B">
        <w:rPr>
          <w:rFonts w:ascii="Times New Roman" w:hAnsi="Times New Roman"/>
          <w:sz w:val="28"/>
          <w:szCs w:val="28"/>
          <w:lang w:val="en-US"/>
        </w:rPr>
        <w:t>SB</w:t>
      </w:r>
      <w:r w:rsidRPr="0048408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.1)</w:t>
      </w:r>
      <w:r w:rsidRPr="0048408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1D13">
        <w:rPr>
          <w:rFonts w:ascii="Times New Roman" w:hAnsi="Times New Roman"/>
          <w:sz w:val="28"/>
          <w:szCs w:val="28"/>
        </w:rPr>
        <w:t xml:space="preserve">раздаётся три звонка (частота </w:t>
      </w:r>
      <w:r>
        <w:rPr>
          <w:rFonts w:ascii="Times New Roman" w:hAnsi="Times New Roman"/>
          <w:sz w:val="28"/>
          <w:szCs w:val="28"/>
        </w:rPr>
        <w:t>0,5</w:t>
      </w:r>
      <w:r w:rsidRPr="000B1D13">
        <w:rPr>
          <w:rFonts w:ascii="Times New Roman" w:hAnsi="Times New Roman"/>
          <w:sz w:val="28"/>
          <w:szCs w:val="28"/>
        </w:rPr>
        <w:t>ГЦ)</w:t>
      </w:r>
      <w:r>
        <w:rPr>
          <w:rFonts w:ascii="Times New Roman" w:hAnsi="Times New Roman"/>
          <w:sz w:val="28"/>
          <w:szCs w:val="28"/>
        </w:rPr>
        <w:t>,</w:t>
      </w:r>
      <w:r w:rsidRPr="000B1D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одновременно со звонком,</w:t>
      </w:r>
      <w:r w:rsidRPr="000B1D13">
        <w:rPr>
          <w:rFonts w:ascii="Times New Roman" w:hAnsi="Times New Roman"/>
          <w:sz w:val="28"/>
          <w:szCs w:val="28"/>
        </w:rPr>
        <w:t xml:space="preserve"> Н</w:t>
      </w:r>
      <w:r w:rsidRPr="000B1D13"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4 также </w:t>
      </w:r>
      <w:r w:rsidRPr="000B1D13">
        <w:rPr>
          <w:rFonts w:ascii="Times New Roman" w:hAnsi="Times New Roman"/>
          <w:sz w:val="28"/>
          <w:szCs w:val="28"/>
        </w:rPr>
        <w:t>мигает три раза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1D13">
        <w:rPr>
          <w:rFonts w:ascii="Times New Roman" w:hAnsi="Times New Roman"/>
          <w:sz w:val="28"/>
          <w:szCs w:val="28"/>
        </w:rPr>
        <w:t xml:space="preserve">(частота </w:t>
      </w:r>
      <w:r>
        <w:rPr>
          <w:rFonts w:ascii="Times New Roman" w:hAnsi="Times New Roman"/>
          <w:sz w:val="28"/>
          <w:szCs w:val="28"/>
        </w:rPr>
        <w:t>0,5</w:t>
      </w:r>
      <w:r w:rsidRPr="000B1D13">
        <w:rPr>
          <w:rFonts w:ascii="Times New Roman" w:hAnsi="Times New Roman"/>
          <w:sz w:val="28"/>
          <w:szCs w:val="28"/>
        </w:rPr>
        <w:t>ГЦ),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1D13">
        <w:rPr>
          <w:rFonts w:ascii="Times New Roman" w:hAnsi="Times New Roman"/>
          <w:sz w:val="28"/>
          <w:szCs w:val="28"/>
        </w:rPr>
        <w:t xml:space="preserve">после чего, </w:t>
      </w:r>
      <w:r>
        <w:rPr>
          <w:rFonts w:ascii="Times New Roman" w:hAnsi="Times New Roman"/>
          <w:sz w:val="28"/>
          <w:szCs w:val="28"/>
        </w:rPr>
        <w:t xml:space="preserve">сразу включается  ПРН-1; </w:t>
      </w:r>
    </w:p>
    <w:p w:rsidR="00037C0B" w:rsidRDefault="00037C0B" w:rsidP="00037C0B">
      <w:pPr>
        <w:pStyle w:val="a5"/>
        <w:numPr>
          <w:ilvl w:val="0"/>
          <w:numId w:val="21"/>
        </w:numPr>
        <w:tabs>
          <w:tab w:val="left" w:pos="993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после</w:t>
      </w:r>
      <w:proofErr w:type="gramEnd"/>
      <w:r>
        <w:rPr>
          <w:rFonts w:ascii="Times New Roman" w:hAnsi="Times New Roman"/>
          <w:sz w:val="28"/>
          <w:szCs w:val="28"/>
        </w:rPr>
        <w:t xml:space="preserve"> включения </w:t>
      </w:r>
      <w:r w:rsidRPr="000B1D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ПРН-1, через 3сек запускается двигатель М1;</w:t>
      </w:r>
    </w:p>
    <w:p w:rsidR="00037C0B" w:rsidRDefault="00037C0B" w:rsidP="00037C0B">
      <w:pPr>
        <w:pStyle w:val="a5"/>
        <w:numPr>
          <w:ilvl w:val="0"/>
          <w:numId w:val="21"/>
        </w:numPr>
        <w:tabs>
          <w:tab w:val="left" w:pos="993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r w:rsidRPr="000B1D13">
        <w:rPr>
          <w:rFonts w:ascii="Times New Roman" w:hAnsi="Times New Roman"/>
          <w:sz w:val="28"/>
          <w:szCs w:val="28"/>
        </w:rPr>
        <w:t>осле</w:t>
      </w:r>
      <w:proofErr w:type="gramEnd"/>
      <w:r w:rsidRPr="000B1D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завершения плавного пуска М1</w:t>
      </w:r>
      <w:r w:rsidRPr="000B1D13">
        <w:rPr>
          <w:rFonts w:ascii="Times New Roman" w:hAnsi="Times New Roman"/>
          <w:sz w:val="28"/>
          <w:szCs w:val="28"/>
        </w:rPr>
        <w:t xml:space="preserve">, раздаётся </w:t>
      </w:r>
      <w:r>
        <w:rPr>
          <w:rFonts w:ascii="Times New Roman" w:hAnsi="Times New Roman"/>
          <w:sz w:val="28"/>
          <w:szCs w:val="28"/>
        </w:rPr>
        <w:t>три</w:t>
      </w:r>
      <w:r w:rsidRPr="000B1D13">
        <w:rPr>
          <w:rFonts w:ascii="Times New Roman" w:hAnsi="Times New Roman"/>
          <w:sz w:val="28"/>
          <w:szCs w:val="28"/>
        </w:rPr>
        <w:t xml:space="preserve"> звонка (частота </w:t>
      </w:r>
      <w:r>
        <w:rPr>
          <w:rFonts w:ascii="Times New Roman" w:hAnsi="Times New Roman"/>
          <w:sz w:val="28"/>
          <w:szCs w:val="28"/>
        </w:rPr>
        <w:t>0,5</w:t>
      </w:r>
      <w:r w:rsidRPr="000B1D13">
        <w:rPr>
          <w:rFonts w:ascii="Times New Roman" w:hAnsi="Times New Roman"/>
          <w:sz w:val="28"/>
          <w:szCs w:val="28"/>
        </w:rPr>
        <w:t>ГЦ)</w:t>
      </w:r>
      <w:r>
        <w:rPr>
          <w:rFonts w:ascii="Times New Roman" w:hAnsi="Times New Roman"/>
          <w:sz w:val="28"/>
          <w:szCs w:val="28"/>
        </w:rPr>
        <w:t>,</w:t>
      </w:r>
      <w:r w:rsidRPr="000B1D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одновременно со звонком,</w:t>
      </w:r>
      <w:r w:rsidRPr="000B1D13">
        <w:rPr>
          <w:rFonts w:ascii="Times New Roman" w:hAnsi="Times New Roman"/>
          <w:sz w:val="28"/>
          <w:szCs w:val="28"/>
        </w:rPr>
        <w:t xml:space="preserve"> </w:t>
      </w:r>
      <w:r w:rsidRPr="008D0D3C">
        <w:rPr>
          <w:rFonts w:ascii="Times New Roman" w:hAnsi="Times New Roman"/>
          <w:sz w:val="28"/>
          <w:szCs w:val="28"/>
        </w:rPr>
        <w:t xml:space="preserve">сигнальная лампа </w:t>
      </w:r>
      <w:r w:rsidRPr="000B1D13">
        <w:rPr>
          <w:rFonts w:ascii="Times New Roman" w:hAnsi="Times New Roman"/>
          <w:sz w:val="28"/>
          <w:szCs w:val="28"/>
        </w:rPr>
        <w:t>Н</w:t>
      </w:r>
      <w:r w:rsidRPr="000B1D13"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>4</w:t>
      </w:r>
      <w:r w:rsidRPr="000B1D13">
        <w:rPr>
          <w:rFonts w:ascii="Times New Roman" w:hAnsi="Times New Roman"/>
          <w:sz w:val="28"/>
          <w:szCs w:val="28"/>
        </w:rPr>
        <w:t xml:space="preserve">- мигает </w:t>
      </w:r>
      <w:r>
        <w:rPr>
          <w:rFonts w:ascii="Times New Roman" w:hAnsi="Times New Roman"/>
          <w:sz w:val="28"/>
          <w:szCs w:val="28"/>
        </w:rPr>
        <w:t>три</w:t>
      </w:r>
      <w:r w:rsidRPr="000B1D13">
        <w:rPr>
          <w:rFonts w:ascii="Times New Roman" w:hAnsi="Times New Roman"/>
          <w:sz w:val="28"/>
          <w:szCs w:val="28"/>
        </w:rPr>
        <w:t xml:space="preserve"> раза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1D13">
        <w:rPr>
          <w:rFonts w:ascii="Times New Roman" w:hAnsi="Times New Roman"/>
          <w:sz w:val="28"/>
          <w:szCs w:val="28"/>
        </w:rPr>
        <w:t xml:space="preserve">(частота </w:t>
      </w:r>
      <w:r>
        <w:rPr>
          <w:rFonts w:ascii="Times New Roman" w:hAnsi="Times New Roman"/>
          <w:sz w:val="28"/>
          <w:szCs w:val="28"/>
        </w:rPr>
        <w:t>0,5</w:t>
      </w:r>
      <w:r w:rsidRPr="000B1D13">
        <w:rPr>
          <w:rFonts w:ascii="Times New Roman" w:hAnsi="Times New Roman"/>
          <w:sz w:val="28"/>
          <w:szCs w:val="28"/>
        </w:rPr>
        <w:t>ГЦ</w:t>
      </w:r>
      <w:r>
        <w:rPr>
          <w:rFonts w:ascii="Times New Roman" w:hAnsi="Times New Roman"/>
          <w:sz w:val="28"/>
          <w:szCs w:val="28"/>
        </w:rPr>
        <w:t xml:space="preserve">) </w:t>
      </w:r>
      <w:r w:rsidRPr="000B1D13">
        <w:rPr>
          <w:rFonts w:ascii="Times New Roman" w:hAnsi="Times New Roman"/>
          <w:sz w:val="28"/>
          <w:szCs w:val="28"/>
        </w:rPr>
        <w:t xml:space="preserve">после чего, </w:t>
      </w:r>
      <w:r>
        <w:rPr>
          <w:rFonts w:ascii="Times New Roman" w:hAnsi="Times New Roman"/>
          <w:sz w:val="28"/>
          <w:szCs w:val="28"/>
        </w:rPr>
        <w:t>сразу включается ПРН-2;</w:t>
      </w:r>
    </w:p>
    <w:p w:rsidR="00037C0B" w:rsidRPr="000B1D13" w:rsidRDefault="00037C0B" w:rsidP="00037C0B">
      <w:pPr>
        <w:pStyle w:val="a5"/>
        <w:numPr>
          <w:ilvl w:val="0"/>
          <w:numId w:val="21"/>
        </w:numPr>
        <w:tabs>
          <w:tab w:val="left" w:pos="993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после</w:t>
      </w:r>
      <w:proofErr w:type="gramEnd"/>
      <w:r>
        <w:rPr>
          <w:rFonts w:ascii="Times New Roman" w:hAnsi="Times New Roman"/>
          <w:sz w:val="28"/>
          <w:szCs w:val="28"/>
        </w:rPr>
        <w:t xml:space="preserve"> включения </w:t>
      </w:r>
      <w:r w:rsidRPr="000B1D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ПРН-2, через 3сек запускается двигатель М2</w:t>
      </w:r>
      <w:r w:rsidRPr="000B1D13">
        <w:rPr>
          <w:rFonts w:ascii="Times New Roman" w:hAnsi="Times New Roman"/>
          <w:sz w:val="28"/>
          <w:szCs w:val="28"/>
        </w:rPr>
        <w:t>;</w:t>
      </w:r>
    </w:p>
    <w:p w:rsidR="00037C0B" w:rsidRPr="008D0D3C" w:rsidRDefault="00037C0B" w:rsidP="00037C0B">
      <w:pPr>
        <w:pStyle w:val="a5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r w:rsidRPr="000B1D13">
        <w:rPr>
          <w:rFonts w:ascii="Times New Roman" w:hAnsi="Times New Roman"/>
          <w:sz w:val="28"/>
          <w:szCs w:val="28"/>
        </w:rPr>
        <w:t>осле</w:t>
      </w:r>
      <w:proofErr w:type="gramEnd"/>
      <w:r w:rsidRPr="000B1D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завершения плавного пуска М2</w:t>
      </w:r>
      <w:r w:rsidRPr="008D0D3C">
        <w:rPr>
          <w:rFonts w:ascii="Times New Roman" w:hAnsi="Times New Roman"/>
          <w:sz w:val="28"/>
          <w:szCs w:val="28"/>
        </w:rPr>
        <w:t>, загорается сигнальная лампа Н</w:t>
      </w:r>
      <w:r w:rsidRPr="008D0D3C"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>4, горит не мигая;</w:t>
      </w:r>
      <w:r w:rsidRPr="008D0D3C">
        <w:rPr>
          <w:rFonts w:ascii="Times New Roman" w:hAnsi="Times New Roman"/>
          <w:sz w:val="28"/>
          <w:szCs w:val="28"/>
        </w:rPr>
        <w:t xml:space="preserve"> </w:t>
      </w:r>
    </w:p>
    <w:p w:rsidR="00037C0B" w:rsidRPr="000B1D13" w:rsidRDefault="00037C0B" w:rsidP="00037C0B">
      <w:pPr>
        <w:pStyle w:val="a5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r w:rsidRPr="0048408B">
        <w:rPr>
          <w:rFonts w:ascii="Times New Roman" w:hAnsi="Times New Roman"/>
          <w:sz w:val="28"/>
          <w:szCs w:val="28"/>
        </w:rPr>
        <w:t>ри</w:t>
      </w:r>
      <w:proofErr w:type="gramEnd"/>
      <w:r w:rsidRPr="004840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нажатии кнопки СТОП-1</w:t>
      </w:r>
      <w:r w:rsidRPr="004840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48408B">
        <w:rPr>
          <w:rFonts w:ascii="Times New Roman" w:hAnsi="Times New Roman"/>
          <w:sz w:val="28"/>
          <w:szCs w:val="28"/>
          <w:lang w:val="en-US"/>
        </w:rPr>
        <w:t>SB</w:t>
      </w:r>
      <w:r w:rsidRPr="0048408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.2) –</w:t>
      </w:r>
      <w:r w:rsidRPr="0048408B">
        <w:rPr>
          <w:rFonts w:ascii="Times New Roman" w:hAnsi="Times New Roman"/>
          <w:sz w:val="28"/>
          <w:szCs w:val="28"/>
        </w:rPr>
        <w:t xml:space="preserve"> </w:t>
      </w:r>
      <w:r w:rsidRPr="008D0D3C">
        <w:rPr>
          <w:rFonts w:ascii="Times New Roman" w:hAnsi="Times New Roman"/>
          <w:sz w:val="28"/>
          <w:szCs w:val="28"/>
        </w:rPr>
        <w:t xml:space="preserve">сигнальная лампа </w:t>
      </w:r>
      <w:r w:rsidRPr="000B1D13">
        <w:rPr>
          <w:rFonts w:ascii="Times New Roman" w:hAnsi="Times New Roman"/>
          <w:sz w:val="28"/>
          <w:szCs w:val="28"/>
        </w:rPr>
        <w:t>Н</w:t>
      </w:r>
      <w:r w:rsidRPr="000B1D13"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4гаснет, включается режим плавной остановки </w:t>
      </w:r>
      <w:r w:rsidRPr="0048408B">
        <w:rPr>
          <w:rFonts w:ascii="Times New Roman" w:hAnsi="Times New Roman"/>
          <w:sz w:val="28"/>
          <w:szCs w:val="28"/>
        </w:rPr>
        <w:t>М2</w:t>
      </w:r>
      <w:r>
        <w:rPr>
          <w:rFonts w:ascii="Times New Roman" w:hAnsi="Times New Roman"/>
          <w:sz w:val="28"/>
          <w:szCs w:val="28"/>
        </w:rPr>
        <w:t xml:space="preserve"> и М1:</w:t>
      </w:r>
      <w:r w:rsidRPr="004840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сначала М2, через 2сек – М1; </w:t>
      </w:r>
      <w:r w:rsidRPr="0048408B">
        <w:rPr>
          <w:rFonts w:ascii="Times New Roman" w:hAnsi="Times New Roman"/>
          <w:sz w:val="28"/>
          <w:szCs w:val="28"/>
        </w:rPr>
        <w:t xml:space="preserve">спустя 3 сек </w:t>
      </w:r>
      <w:r>
        <w:rPr>
          <w:rFonts w:ascii="Times New Roman" w:hAnsi="Times New Roman"/>
          <w:sz w:val="28"/>
          <w:szCs w:val="28"/>
        </w:rPr>
        <w:t>после плавной остановки двигателя,</w:t>
      </w:r>
      <w:r w:rsidRPr="004840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соответствующий ему </w:t>
      </w:r>
      <w:r w:rsidRPr="0048408B">
        <w:rPr>
          <w:rFonts w:ascii="Times New Roman" w:hAnsi="Times New Roman"/>
          <w:sz w:val="28"/>
          <w:szCs w:val="28"/>
        </w:rPr>
        <w:t>ПРН отключа</w:t>
      </w:r>
      <w:r>
        <w:rPr>
          <w:rFonts w:ascii="Times New Roman" w:hAnsi="Times New Roman"/>
          <w:sz w:val="28"/>
          <w:szCs w:val="28"/>
        </w:rPr>
        <w:t>е</w:t>
      </w:r>
      <w:r w:rsidRPr="0048408B">
        <w:rPr>
          <w:rFonts w:ascii="Times New Roman" w:hAnsi="Times New Roman"/>
          <w:sz w:val="28"/>
          <w:szCs w:val="28"/>
        </w:rPr>
        <w:t>тся</w:t>
      </w:r>
      <w:r>
        <w:rPr>
          <w:rFonts w:ascii="Times New Roman" w:hAnsi="Times New Roman"/>
          <w:sz w:val="28"/>
          <w:szCs w:val="28"/>
        </w:rPr>
        <w:t>;</w:t>
      </w:r>
    </w:p>
    <w:p w:rsidR="00037C0B" w:rsidRPr="000B1D13" w:rsidRDefault="00037C0B" w:rsidP="00037C0B">
      <w:pPr>
        <w:pStyle w:val="a5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</w:t>
      </w:r>
      <w:proofErr w:type="gramEnd"/>
      <w:r>
        <w:rPr>
          <w:rFonts w:ascii="Times New Roman" w:hAnsi="Times New Roman"/>
          <w:sz w:val="28"/>
          <w:szCs w:val="28"/>
        </w:rPr>
        <w:t xml:space="preserve"> нажатии кнопки СТОП-2</w:t>
      </w:r>
      <w:r w:rsidRPr="004840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48408B">
        <w:rPr>
          <w:rFonts w:ascii="Times New Roman" w:hAnsi="Times New Roman"/>
          <w:sz w:val="28"/>
          <w:szCs w:val="28"/>
          <w:lang w:val="en-US"/>
        </w:rPr>
        <w:t>SB</w:t>
      </w:r>
      <w:r>
        <w:rPr>
          <w:rFonts w:ascii="Times New Roman" w:hAnsi="Times New Roman"/>
          <w:sz w:val="28"/>
          <w:szCs w:val="28"/>
        </w:rPr>
        <w:t>2.2) –</w:t>
      </w:r>
      <w:r w:rsidRPr="004840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включается режим плавной остановки </w:t>
      </w:r>
      <w:r w:rsidRPr="0048408B">
        <w:rPr>
          <w:rFonts w:ascii="Times New Roman" w:hAnsi="Times New Roman"/>
          <w:sz w:val="28"/>
          <w:szCs w:val="28"/>
        </w:rPr>
        <w:t>М2</w:t>
      </w:r>
      <w:r>
        <w:rPr>
          <w:rFonts w:ascii="Times New Roman" w:hAnsi="Times New Roman"/>
          <w:sz w:val="28"/>
          <w:szCs w:val="28"/>
        </w:rPr>
        <w:t>;</w:t>
      </w:r>
      <w:r w:rsidRPr="0048408B">
        <w:rPr>
          <w:rFonts w:ascii="Times New Roman" w:hAnsi="Times New Roman"/>
          <w:sz w:val="28"/>
          <w:szCs w:val="28"/>
        </w:rPr>
        <w:t xml:space="preserve"> </w:t>
      </w:r>
      <w:r w:rsidRPr="000B1D13">
        <w:rPr>
          <w:rFonts w:ascii="Times New Roman" w:hAnsi="Times New Roman"/>
          <w:sz w:val="28"/>
          <w:szCs w:val="28"/>
        </w:rPr>
        <w:t>М1 продолжает работу;</w:t>
      </w:r>
      <w:r>
        <w:rPr>
          <w:rFonts w:ascii="Times New Roman" w:hAnsi="Times New Roman"/>
          <w:sz w:val="28"/>
          <w:szCs w:val="28"/>
        </w:rPr>
        <w:t xml:space="preserve"> </w:t>
      </w:r>
      <w:r w:rsidRPr="008A667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через 3 сек</w:t>
      </w:r>
      <w:r w:rsidRPr="000B1D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после плавной остановки М2, ПРН2 отключается; </w:t>
      </w:r>
      <w:r w:rsidRPr="000B1D13">
        <w:rPr>
          <w:rFonts w:ascii="Times New Roman" w:hAnsi="Times New Roman"/>
          <w:sz w:val="28"/>
          <w:szCs w:val="28"/>
        </w:rPr>
        <w:t xml:space="preserve"> </w:t>
      </w:r>
    </w:p>
    <w:p w:rsidR="00037C0B" w:rsidRDefault="00037C0B" w:rsidP="00037C0B">
      <w:pPr>
        <w:pStyle w:val="a5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27396">
        <w:rPr>
          <w:rFonts w:ascii="Times New Roman" w:hAnsi="Times New Roman"/>
          <w:sz w:val="28"/>
          <w:szCs w:val="28"/>
        </w:rPr>
        <w:t>запуск</w:t>
      </w:r>
      <w:proofErr w:type="gramEnd"/>
      <w:r w:rsidRPr="00127396">
        <w:rPr>
          <w:rFonts w:ascii="Times New Roman" w:hAnsi="Times New Roman"/>
          <w:sz w:val="28"/>
          <w:szCs w:val="28"/>
        </w:rPr>
        <w:t xml:space="preserve"> и остановка М1 и М2 должны осуществляться с заданными параметрами плавного пуска/останова;</w:t>
      </w:r>
    </w:p>
    <w:p w:rsidR="00037C0B" w:rsidRPr="00713A1F" w:rsidRDefault="00037C0B" w:rsidP="00037C0B">
      <w:pPr>
        <w:pStyle w:val="a5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13A1F">
        <w:rPr>
          <w:rFonts w:ascii="Times New Roman" w:hAnsi="Times New Roman"/>
          <w:sz w:val="28"/>
          <w:szCs w:val="28"/>
        </w:rPr>
        <w:t>при</w:t>
      </w:r>
      <w:proofErr w:type="gramEnd"/>
      <w:r w:rsidRPr="00713A1F">
        <w:rPr>
          <w:rFonts w:ascii="Times New Roman" w:hAnsi="Times New Roman"/>
          <w:sz w:val="28"/>
          <w:szCs w:val="28"/>
        </w:rPr>
        <w:t xml:space="preserve"> включении вводного автомата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13A1F">
        <w:rPr>
          <w:rFonts w:ascii="Times New Roman" w:hAnsi="Times New Roman"/>
          <w:sz w:val="28"/>
          <w:szCs w:val="28"/>
        </w:rPr>
        <w:t>ЩУ), ни одна из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3A1F">
        <w:rPr>
          <w:rFonts w:ascii="Times New Roman" w:hAnsi="Times New Roman"/>
          <w:sz w:val="28"/>
          <w:szCs w:val="28"/>
        </w:rPr>
        <w:t>клемм М1 и М2 не должна находится под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3A1F">
        <w:rPr>
          <w:rFonts w:ascii="Times New Roman" w:hAnsi="Times New Roman"/>
          <w:sz w:val="28"/>
          <w:szCs w:val="28"/>
        </w:rPr>
        <w:t>напряжением.</w:t>
      </w:r>
    </w:p>
    <w:p w:rsidR="00037C0B" w:rsidRDefault="00037C0B" w:rsidP="00037C0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37C0B" w:rsidRDefault="00037C0B" w:rsidP="00037C0B">
      <w:pPr>
        <w:autoSpaceDE w:val="0"/>
        <w:autoSpaceDN w:val="0"/>
        <w:adjustRightInd w:val="0"/>
        <w:spacing w:after="0" w:line="240" w:lineRule="auto"/>
        <w:rPr>
          <w:rFonts w:ascii="ABBNeueHelvetica-Light" w:hAnsi="ABBNeueHelvetica-Light" w:cs="ABBNeueHelvetica-Light"/>
          <w:color w:val="231F20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>Настройки устройства плавного запуска:</w:t>
      </w:r>
    </w:p>
    <w:p w:rsidR="00037C0B" w:rsidRDefault="00037C0B" w:rsidP="00037C0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231F20"/>
          <w:sz w:val="28"/>
          <w:szCs w:val="28"/>
        </w:rPr>
      </w:pPr>
      <w:proofErr w:type="spellStart"/>
      <w:r>
        <w:rPr>
          <w:rFonts w:ascii="Times New Roman" w:hAnsi="Times New Roman"/>
          <w:color w:val="231F20"/>
          <w:sz w:val="28"/>
          <w:szCs w:val="28"/>
        </w:rPr>
        <w:t>Information</w:t>
      </w:r>
      <w:proofErr w:type="spellEnd"/>
      <w:r>
        <w:rPr>
          <w:rFonts w:ascii="Times New Roman" w:hAnsi="Times New Roman"/>
          <w:color w:val="231F2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231F20"/>
          <w:sz w:val="28"/>
          <w:szCs w:val="28"/>
        </w:rPr>
        <w:t>Level</w:t>
      </w:r>
      <w:proofErr w:type="spellEnd"/>
      <w:r>
        <w:rPr>
          <w:rFonts w:ascii="Times New Roman" w:hAnsi="Times New Roman"/>
          <w:color w:val="231F20"/>
          <w:sz w:val="28"/>
          <w:szCs w:val="28"/>
        </w:rPr>
        <w:t xml:space="preserve"> – соответствовать характеристикам М1 М2.</w:t>
      </w:r>
    </w:p>
    <w:p w:rsidR="00037C0B" w:rsidRDefault="00037C0B" w:rsidP="00037C0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231F20"/>
          <w:sz w:val="28"/>
          <w:szCs w:val="28"/>
        </w:rPr>
      </w:pPr>
      <w:proofErr w:type="spellStart"/>
      <w:r>
        <w:rPr>
          <w:rFonts w:ascii="Times New Roman" w:hAnsi="Times New Roman"/>
          <w:color w:val="231F20"/>
          <w:sz w:val="28"/>
          <w:szCs w:val="28"/>
        </w:rPr>
        <w:t>Settings</w:t>
      </w:r>
      <w:proofErr w:type="spellEnd"/>
      <w:r>
        <w:rPr>
          <w:rFonts w:ascii="Times New Roman" w:hAnsi="Times New Roman"/>
          <w:color w:val="231F2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231F20"/>
          <w:sz w:val="28"/>
          <w:szCs w:val="28"/>
        </w:rPr>
        <w:t>Level</w:t>
      </w:r>
      <w:proofErr w:type="spellEnd"/>
      <w:r>
        <w:rPr>
          <w:rFonts w:ascii="Times New Roman" w:hAnsi="Times New Roman"/>
          <w:color w:val="231F20"/>
          <w:sz w:val="28"/>
          <w:szCs w:val="28"/>
        </w:rPr>
        <w:t>:</w:t>
      </w:r>
    </w:p>
    <w:p w:rsidR="00037C0B" w:rsidRDefault="00037C0B" w:rsidP="00037C0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737"/>
        <w:gridCol w:w="4542"/>
      </w:tblGrid>
      <w:tr w:rsidR="00037C0B" w:rsidRPr="00713A1F" w:rsidTr="00027BB8">
        <w:tc>
          <w:tcPr>
            <w:tcW w:w="5737" w:type="dxa"/>
          </w:tcPr>
          <w:p w:rsidR="00037C0B" w:rsidRPr="00713A1F" w:rsidRDefault="00037C0B" w:rsidP="00027B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31F20"/>
                <w:sz w:val="28"/>
                <w:szCs w:val="28"/>
              </w:rPr>
            </w:pPr>
            <w:r w:rsidRPr="00713A1F">
              <w:rPr>
                <w:rFonts w:ascii="Times New Roman" w:hAnsi="Times New Roman"/>
                <w:sz w:val="28"/>
                <w:szCs w:val="28"/>
              </w:rPr>
              <w:t xml:space="preserve">Номинальный ток электродвигателя </w:t>
            </w:r>
            <w:proofErr w:type="spellStart"/>
            <w:r w:rsidRPr="00713A1F">
              <w:rPr>
                <w:rFonts w:ascii="Times New Roman" w:hAnsi="Times New Roman"/>
                <w:sz w:val="28"/>
                <w:szCs w:val="28"/>
              </w:rPr>
              <w:t>Ie</w:t>
            </w:r>
            <w:proofErr w:type="spellEnd"/>
          </w:p>
        </w:tc>
        <w:tc>
          <w:tcPr>
            <w:tcW w:w="4542" w:type="dxa"/>
          </w:tcPr>
          <w:p w:rsidR="00037C0B" w:rsidRPr="00713A1F" w:rsidRDefault="00037C0B" w:rsidP="00027B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3A1F">
              <w:rPr>
                <w:rFonts w:ascii="Times New Roman" w:hAnsi="Times New Roman"/>
                <w:sz w:val="28"/>
                <w:szCs w:val="28"/>
              </w:rPr>
              <w:t>М1, М2</w:t>
            </w:r>
          </w:p>
        </w:tc>
      </w:tr>
      <w:tr w:rsidR="00037C0B" w:rsidRPr="00713A1F" w:rsidTr="00027BB8">
        <w:tc>
          <w:tcPr>
            <w:tcW w:w="5737" w:type="dxa"/>
          </w:tcPr>
          <w:p w:rsidR="00037C0B" w:rsidRPr="00713A1F" w:rsidRDefault="00037C0B" w:rsidP="00027B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31F20"/>
                <w:sz w:val="28"/>
                <w:szCs w:val="28"/>
              </w:rPr>
            </w:pPr>
            <w:r w:rsidRPr="00713A1F">
              <w:rPr>
                <w:rFonts w:ascii="Times New Roman" w:hAnsi="Times New Roman"/>
                <w:color w:val="231F20"/>
                <w:sz w:val="28"/>
                <w:szCs w:val="28"/>
              </w:rPr>
              <w:t>Время линейно нарастающего сигнала пуска</w:t>
            </w:r>
          </w:p>
        </w:tc>
        <w:tc>
          <w:tcPr>
            <w:tcW w:w="4542" w:type="dxa"/>
          </w:tcPr>
          <w:p w:rsidR="00037C0B" w:rsidRPr="00713A1F" w:rsidRDefault="00037C0B" w:rsidP="00027B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31F20"/>
                <w:sz w:val="28"/>
                <w:szCs w:val="28"/>
              </w:rPr>
            </w:pPr>
            <w:r w:rsidRPr="00713A1F">
              <w:rPr>
                <w:rFonts w:ascii="Times New Roman" w:hAnsi="Times New Roman"/>
                <w:color w:val="231F20"/>
                <w:sz w:val="28"/>
                <w:szCs w:val="28"/>
              </w:rPr>
              <w:t>10с</w:t>
            </w:r>
          </w:p>
        </w:tc>
      </w:tr>
      <w:tr w:rsidR="00037C0B" w:rsidRPr="00713A1F" w:rsidTr="00027BB8">
        <w:tc>
          <w:tcPr>
            <w:tcW w:w="5737" w:type="dxa"/>
          </w:tcPr>
          <w:p w:rsidR="00037C0B" w:rsidRPr="00713A1F" w:rsidRDefault="00037C0B" w:rsidP="00027B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31F20"/>
                <w:sz w:val="28"/>
                <w:szCs w:val="28"/>
              </w:rPr>
            </w:pPr>
            <w:r w:rsidRPr="00713A1F">
              <w:rPr>
                <w:rFonts w:ascii="Times New Roman" w:hAnsi="Times New Roman"/>
                <w:color w:val="231F20"/>
                <w:sz w:val="28"/>
                <w:szCs w:val="28"/>
              </w:rPr>
              <w:t>Время сигнала стоп</w:t>
            </w:r>
          </w:p>
        </w:tc>
        <w:tc>
          <w:tcPr>
            <w:tcW w:w="4542" w:type="dxa"/>
          </w:tcPr>
          <w:p w:rsidR="00037C0B" w:rsidRPr="00713A1F" w:rsidRDefault="00037C0B" w:rsidP="00027B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31F20"/>
                <w:sz w:val="28"/>
                <w:szCs w:val="28"/>
              </w:rPr>
            </w:pPr>
            <w:r w:rsidRPr="00713A1F">
              <w:rPr>
                <w:rFonts w:ascii="Times New Roman" w:hAnsi="Times New Roman"/>
                <w:color w:val="231F20"/>
                <w:sz w:val="28"/>
                <w:szCs w:val="28"/>
              </w:rPr>
              <w:t>6с</w:t>
            </w:r>
          </w:p>
        </w:tc>
      </w:tr>
      <w:tr w:rsidR="00037C0B" w:rsidRPr="00713A1F" w:rsidTr="00027BB8">
        <w:tc>
          <w:tcPr>
            <w:tcW w:w="5737" w:type="dxa"/>
          </w:tcPr>
          <w:p w:rsidR="00037C0B" w:rsidRPr="00713A1F" w:rsidRDefault="00037C0B" w:rsidP="00027B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31F20"/>
                <w:sz w:val="28"/>
                <w:szCs w:val="28"/>
              </w:rPr>
            </w:pPr>
            <w:r w:rsidRPr="00713A1F">
              <w:rPr>
                <w:rFonts w:ascii="Times New Roman" w:hAnsi="Times New Roman"/>
                <w:color w:val="231F20"/>
                <w:sz w:val="28"/>
                <w:szCs w:val="28"/>
              </w:rPr>
              <w:t>Управление крутящим моментом</w:t>
            </w:r>
          </w:p>
        </w:tc>
        <w:tc>
          <w:tcPr>
            <w:tcW w:w="4542" w:type="dxa"/>
          </w:tcPr>
          <w:p w:rsidR="00037C0B" w:rsidRPr="00713A1F" w:rsidRDefault="00037C0B" w:rsidP="00027B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31F20"/>
                <w:sz w:val="28"/>
                <w:szCs w:val="28"/>
              </w:rPr>
            </w:pPr>
            <w:r w:rsidRPr="00713A1F">
              <w:rPr>
                <w:rFonts w:ascii="Times New Roman" w:hAnsi="Times New Roman"/>
                <w:color w:val="231F20"/>
                <w:sz w:val="28"/>
                <w:szCs w:val="28"/>
              </w:rPr>
              <w:t>ВКЛ</w:t>
            </w:r>
          </w:p>
        </w:tc>
      </w:tr>
      <w:tr w:rsidR="00037C0B" w:rsidRPr="00776BF6" w:rsidTr="00027BB8">
        <w:tc>
          <w:tcPr>
            <w:tcW w:w="5737" w:type="dxa"/>
          </w:tcPr>
          <w:p w:rsidR="00037C0B" w:rsidRPr="00776BF6" w:rsidRDefault="00037C0B" w:rsidP="00027B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31F20"/>
                <w:sz w:val="28"/>
                <w:szCs w:val="28"/>
              </w:rPr>
            </w:pPr>
            <w:r w:rsidRPr="00713A1F">
              <w:rPr>
                <w:rFonts w:ascii="Times New Roman" w:hAnsi="Times New Roman"/>
                <w:color w:val="231F20"/>
                <w:sz w:val="28"/>
                <w:szCs w:val="28"/>
              </w:rPr>
              <w:t>Толчковый пуск</w:t>
            </w:r>
          </w:p>
        </w:tc>
        <w:tc>
          <w:tcPr>
            <w:tcW w:w="4542" w:type="dxa"/>
          </w:tcPr>
          <w:p w:rsidR="00037C0B" w:rsidRPr="00713A1F" w:rsidRDefault="00037C0B" w:rsidP="00027B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31F20"/>
                <w:sz w:val="28"/>
                <w:szCs w:val="28"/>
              </w:rPr>
            </w:pPr>
            <w:r w:rsidRPr="00713A1F">
              <w:rPr>
                <w:rFonts w:ascii="Times New Roman" w:hAnsi="Times New Roman"/>
                <w:color w:val="231F20"/>
                <w:sz w:val="28"/>
                <w:szCs w:val="28"/>
              </w:rPr>
              <w:t>М1-30%; М2 -ОТКЛ</w:t>
            </w:r>
          </w:p>
        </w:tc>
      </w:tr>
    </w:tbl>
    <w:p w:rsidR="00037C0B" w:rsidRDefault="00037C0B" w:rsidP="00037C0B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37C0B" w:rsidRDefault="00037C0B" w:rsidP="00037C0B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A2FFA">
        <w:rPr>
          <w:rFonts w:ascii="Times New Roman" w:hAnsi="Times New Roman"/>
          <w:b/>
          <w:sz w:val="28"/>
          <w:szCs w:val="28"/>
        </w:rPr>
        <w:lastRenderedPageBreak/>
        <w:t>Участник сам</w:t>
      </w:r>
      <w:r>
        <w:rPr>
          <w:rFonts w:ascii="Times New Roman" w:hAnsi="Times New Roman"/>
          <w:b/>
          <w:sz w:val="28"/>
          <w:szCs w:val="28"/>
        </w:rPr>
        <w:t xml:space="preserve">остоятельно производит заливку программы после полного окончания работ: монтажа, сборки и </w:t>
      </w:r>
      <w:proofErr w:type="spellStart"/>
      <w:r>
        <w:rPr>
          <w:rFonts w:ascii="Times New Roman" w:hAnsi="Times New Roman"/>
          <w:b/>
          <w:sz w:val="28"/>
          <w:szCs w:val="28"/>
        </w:rPr>
        <w:t>расключения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электроустановки.</w:t>
      </w:r>
      <w:r w:rsidRPr="00CA2FFA">
        <w:rPr>
          <w:rFonts w:ascii="Times New Roman" w:hAnsi="Times New Roman"/>
          <w:b/>
          <w:sz w:val="28"/>
          <w:szCs w:val="28"/>
        </w:rPr>
        <w:t xml:space="preserve"> </w:t>
      </w:r>
    </w:p>
    <w:p w:rsidR="002B0907" w:rsidRDefault="002B0907" w:rsidP="002B090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231F20"/>
          <w:sz w:val="28"/>
          <w:szCs w:val="28"/>
        </w:rPr>
      </w:pPr>
    </w:p>
    <w:p w:rsidR="002C04C1" w:rsidRPr="00776BF6" w:rsidRDefault="002C04C1" w:rsidP="002B090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231F20"/>
          <w:sz w:val="28"/>
          <w:szCs w:val="28"/>
        </w:rPr>
      </w:pPr>
    </w:p>
    <w:p w:rsidR="00725DB4" w:rsidRDefault="0035067A" w:rsidP="004B57B2">
      <w:pPr>
        <w:spacing w:after="12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5067A">
        <w:rPr>
          <w:rFonts w:ascii="Times New Roman" w:hAnsi="Times New Roman"/>
          <w:b/>
          <w:sz w:val="28"/>
          <w:szCs w:val="28"/>
        </w:rPr>
        <w:t xml:space="preserve">Модуль </w:t>
      </w:r>
      <w:r w:rsidR="008D52FA" w:rsidRPr="00D51CD0">
        <w:rPr>
          <w:rFonts w:ascii="Times New Roman" w:hAnsi="Times New Roman"/>
          <w:b/>
          <w:sz w:val="28"/>
          <w:szCs w:val="28"/>
          <w:lang w:val="en-US"/>
        </w:rPr>
        <w:t>D</w:t>
      </w:r>
      <w:r w:rsidRPr="0035067A">
        <w:rPr>
          <w:rFonts w:ascii="Times New Roman" w:hAnsi="Times New Roman"/>
          <w:b/>
          <w:sz w:val="28"/>
          <w:szCs w:val="28"/>
        </w:rPr>
        <w:t xml:space="preserve">: </w:t>
      </w:r>
      <w:r w:rsidR="00C65FE3">
        <w:rPr>
          <w:rFonts w:ascii="Times New Roman" w:hAnsi="Times New Roman"/>
          <w:b/>
          <w:sz w:val="28"/>
          <w:szCs w:val="28"/>
        </w:rPr>
        <w:t>Сборка и настройка пускателя</w:t>
      </w:r>
      <w:r w:rsidR="000368E3">
        <w:rPr>
          <w:rFonts w:ascii="Times New Roman" w:hAnsi="Times New Roman"/>
          <w:b/>
          <w:sz w:val="28"/>
          <w:szCs w:val="28"/>
        </w:rPr>
        <w:t xml:space="preserve"> ПРН 63А</w:t>
      </w:r>
      <w:r w:rsidRPr="0035067A">
        <w:rPr>
          <w:rFonts w:ascii="Times New Roman" w:hAnsi="Times New Roman"/>
          <w:b/>
          <w:sz w:val="28"/>
          <w:szCs w:val="28"/>
        </w:rPr>
        <w:t>.</w:t>
      </w:r>
    </w:p>
    <w:p w:rsidR="004B57B2" w:rsidRDefault="004B57B2" w:rsidP="004B57B2">
      <w:pPr>
        <w:pStyle w:val="af0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E4952">
        <w:rPr>
          <w:rFonts w:ascii="Times New Roman" w:hAnsi="Times New Roman"/>
          <w:sz w:val="28"/>
          <w:szCs w:val="28"/>
        </w:rPr>
        <w:t xml:space="preserve">Для </w:t>
      </w:r>
      <w:r w:rsidRPr="00170FE4">
        <w:rPr>
          <w:rFonts w:ascii="Times New Roman" w:hAnsi="Times New Roman"/>
          <w:sz w:val="28"/>
          <w:szCs w:val="28"/>
        </w:rPr>
        <w:t>выполнения данного модуля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B0091">
        <w:rPr>
          <w:rFonts w:ascii="Times New Roman" w:hAnsi="Times New Roman"/>
          <w:sz w:val="28"/>
          <w:szCs w:val="28"/>
        </w:rPr>
        <w:t>участнику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0FE4">
        <w:rPr>
          <w:rFonts w:ascii="Times New Roman" w:hAnsi="Times New Roman"/>
          <w:sz w:val="28"/>
          <w:szCs w:val="28"/>
        </w:rPr>
        <w:t>необходимо выполнить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7B0091">
        <w:rPr>
          <w:rFonts w:ascii="Times New Roman" w:hAnsi="Times New Roman"/>
          <w:sz w:val="28"/>
          <w:szCs w:val="28"/>
        </w:rPr>
        <w:t>изуальный осмотр</w:t>
      </w:r>
      <w:r>
        <w:rPr>
          <w:rFonts w:ascii="Times New Roman" w:hAnsi="Times New Roman"/>
          <w:sz w:val="28"/>
          <w:szCs w:val="28"/>
        </w:rPr>
        <w:t xml:space="preserve"> оборудования на целостность. Произвести проверку жгута проводов и оборудования </w:t>
      </w:r>
      <w:proofErr w:type="spellStart"/>
      <w:r>
        <w:rPr>
          <w:rFonts w:ascii="Times New Roman" w:hAnsi="Times New Roman"/>
          <w:sz w:val="28"/>
          <w:szCs w:val="28"/>
        </w:rPr>
        <w:t>мультиметром</w:t>
      </w:r>
      <w:proofErr w:type="spellEnd"/>
      <w:r>
        <w:rPr>
          <w:rFonts w:ascii="Times New Roman" w:hAnsi="Times New Roman"/>
          <w:sz w:val="28"/>
          <w:szCs w:val="28"/>
        </w:rPr>
        <w:t xml:space="preserve"> с записью результатов проверки. После чего</w:t>
      </w:r>
      <w:r w:rsidRPr="0035067A">
        <w:rPr>
          <w:rFonts w:ascii="Times New Roman" w:hAnsi="Times New Roman"/>
          <w:sz w:val="28"/>
          <w:szCs w:val="28"/>
        </w:rPr>
        <w:t xml:space="preserve"> необходимо </w:t>
      </w:r>
      <w:r>
        <w:rPr>
          <w:rFonts w:ascii="Times New Roman" w:hAnsi="Times New Roman"/>
          <w:sz w:val="28"/>
          <w:szCs w:val="28"/>
        </w:rPr>
        <w:t xml:space="preserve">смонтировать оборудование в корпус пускателя ПРН 63А. По предусмотренной заводом изготовителем схеме, </w:t>
      </w:r>
      <w:proofErr w:type="spellStart"/>
      <w:r>
        <w:rPr>
          <w:rFonts w:ascii="Times New Roman" w:hAnsi="Times New Roman"/>
          <w:sz w:val="28"/>
          <w:szCs w:val="28"/>
        </w:rPr>
        <w:t>расключить</w:t>
      </w:r>
      <w:proofErr w:type="spellEnd"/>
      <w:r>
        <w:rPr>
          <w:rFonts w:ascii="Times New Roman" w:hAnsi="Times New Roman"/>
          <w:sz w:val="28"/>
          <w:szCs w:val="28"/>
        </w:rPr>
        <w:t xml:space="preserve"> цепь управления пуска</w:t>
      </w:r>
      <w:r w:rsidR="006B3319">
        <w:rPr>
          <w:rFonts w:ascii="Times New Roman" w:hAnsi="Times New Roman"/>
          <w:sz w:val="28"/>
          <w:szCs w:val="28"/>
        </w:rPr>
        <w:t>теля. Смонтировать</w:t>
      </w:r>
      <w:r w:rsidR="008C0DEC">
        <w:rPr>
          <w:rFonts w:ascii="Times New Roman" w:hAnsi="Times New Roman"/>
          <w:sz w:val="28"/>
          <w:szCs w:val="28"/>
        </w:rPr>
        <w:t xml:space="preserve"> стационарную</w:t>
      </w:r>
      <w:r w:rsidR="006B3319">
        <w:rPr>
          <w:rFonts w:ascii="Times New Roman" w:hAnsi="Times New Roman"/>
          <w:sz w:val="28"/>
          <w:szCs w:val="28"/>
        </w:rPr>
        <w:t xml:space="preserve"> розетку ССИ-1</w:t>
      </w:r>
      <w:r>
        <w:rPr>
          <w:rFonts w:ascii="Times New Roman" w:hAnsi="Times New Roman"/>
          <w:sz w:val="28"/>
          <w:szCs w:val="28"/>
        </w:rPr>
        <w:t>14 на щит управления и подключить ее к трех полюсному автоматическому выключателю от которого запитать ПРН 63А и проверить его работоспособность включением.</w:t>
      </w:r>
    </w:p>
    <w:p w:rsidR="0045558A" w:rsidRPr="00C65FE3" w:rsidRDefault="0045558A" w:rsidP="006E354E">
      <w:pPr>
        <w:pStyle w:val="af0"/>
        <w:jc w:val="both"/>
        <w:rPr>
          <w:rFonts w:ascii="Times New Roman" w:hAnsi="Times New Roman"/>
          <w:sz w:val="28"/>
          <w:szCs w:val="28"/>
        </w:rPr>
      </w:pPr>
    </w:p>
    <w:p w:rsidR="00C65FE3" w:rsidRPr="00C65FE3" w:rsidRDefault="00C65FE3" w:rsidP="006E354E">
      <w:pPr>
        <w:pStyle w:val="af0"/>
        <w:jc w:val="both"/>
        <w:rPr>
          <w:rFonts w:ascii="Times New Roman" w:hAnsi="Times New Roman"/>
          <w:sz w:val="28"/>
          <w:szCs w:val="28"/>
        </w:rPr>
      </w:pPr>
    </w:p>
    <w:p w:rsidR="00725DB4" w:rsidRDefault="00C65FE3" w:rsidP="008D52FA">
      <w:pPr>
        <w:spacing w:after="120"/>
        <w:ind w:firstLine="709"/>
        <w:rPr>
          <w:rFonts w:ascii="Times New Roman" w:hAnsi="Times New Roman"/>
          <w:b/>
          <w:sz w:val="28"/>
          <w:szCs w:val="28"/>
        </w:rPr>
      </w:pPr>
      <w:r w:rsidRPr="0060036F">
        <w:rPr>
          <w:rFonts w:ascii="Times New Roman" w:hAnsi="Times New Roman"/>
          <w:b/>
          <w:sz w:val="28"/>
          <w:szCs w:val="28"/>
        </w:rPr>
        <w:t xml:space="preserve">Модуль </w:t>
      </w:r>
      <w:r w:rsidR="00DA42E9">
        <w:rPr>
          <w:rFonts w:ascii="Times New Roman" w:hAnsi="Times New Roman"/>
          <w:b/>
          <w:sz w:val="28"/>
          <w:szCs w:val="28"/>
          <w:lang w:val="en-US"/>
        </w:rPr>
        <w:t>F</w:t>
      </w:r>
      <w:r w:rsidRPr="0060036F">
        <w:rPr>
          <w:rFonts w:ascii="Times New Roman" w:hAnsi="Times New Roman"/>
          <w:b/>
          <w:sz w:val="28"/>
          <w:szCs w:val="28"/>
        </w:rPr>
        <w:t>: Ремонт</w:t>
      </w:r>
      <w:r w:rsidR="000F5254">
        <w:rPr>
          <w:rFonts w:ascii="Times New Roman" w:hAnsi="Times New Roman"/>
          <w:b/>
          <w:sz w:val="28"/>
          <w:szCs w:val="28"/>
        </w:rPr>
        <w:t xml:space="preserve">, </w:t>
      </w:r>
      <w:r w:rsidR="00923C2F">
        <w:rPr>
          <w:rFonts w:ascii="Times New Roman" w:hAnsi="Times New Roman"/>
          <w:b/>
          <w:sz w:val="28"/>
          <w:szCs w:val="28"/>
        </w:rPr>
        <w:t>ревизия и</w:t>
      </w:r>
      <w:r w:rsidR="0060036F">
        <w:rPr>
          <w:rFonts w:ascii="Times New Roman" w:hAnsi="Times New Roman"/>
          <w:b/>
          <w:sz w:val="28"/>
          <w:szCs w:val="28"/>
        </w:rPr>
        <w:t xml:space="preserve"> подключение насоса </w:t>
      </w:r>
      <w:r w:rsidR="008D52FA">
        <w:rPr>
          <w:rFonts w:ascii="Times New Roman" w:hAnsi="Times New Roman"/>
          <w:b/>
          <w:sz w:val="28"/>
          <w:szCs w:val="28"/>
        </w:rPr>
        <w:t>1В 20/10</w:t>
      </w:r>
      <w:r w:rsidR="008D52FA" w:rsidRPr="0060036F">
        <w:rPr>
          <w:rFonts w:ascii="Times New Roman" w:hAnsi="Times New Roman"/>
          <w:b/>
          <w:sz w:val="28"/>
          <w:szCs w:val="28"/>
        </w:rPr>
        <w:t>.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0036F">
        <w:rPr>
          <w:rFonts w:ascii="Times New Roman" w:hAnsi="Times New Roman"/>
          <w:sz w:val="28"/>
          <w:szCs w:val="28"/>
        </w:rPr>
        <w:t>Для выполнения данного модуля участнику необходимо</w:t>
      </w:r>
      <w:r>
        <w:rPr>
          <w:rFonts w:ascii="Times New Roman" w:hAnsi="Times New Roman"/>
          <w:sz w:val="28"/>
          <w:szCs w:val="28"/>
        </w:rPr>
        <w:t xml:space="preserve"> на насосе 1В20/10 заменить две обоймы, набивку и подключить его к ПРН 63А через штепсельный разъем РШ. Запитав ПРН 63А к трех полюсному автоматическому выключателю, для подачи питания на который не обх</w:t>
      </w:r>
      <w:r w:rsidR="006B3319">
        <w:rPr>
          <w:rFonts w:ascii="Times New Roman" w:hAnsi="Times New Roman"/>
          <w:sz w:val="28"/>
          <w:szCs w:val="28"/>
        </w:rPr>
        <w:t>одимо смонтировать</w:t>
      </w:r>
      <w:r w:rsidR="008C0DEC">
        <w:rPr>
          <w:rFonts w:ascii="Times New Roman" w:hAnsi="Times New Roman"/>
          <w:sz w:val="28"/>
          <w:szCs w:val="28"/>
        </w:rPr>
        <w:t xml:space="preserve"> стационарную</w:t>
      </w:r>
      <w:r w:rsidR="006B3319">
        <w:rPr>
          <w:rFonts w:ascii="Times New Roman" w:hAnsi="Times New Roman"/>
          <w:sz w:val="28"/>
          <w:szCs w:val="28"/>
        </w:rPr>
        <w:t xml:space="preserve"> розетку ССИ-1</w:t>
      </w:r>
      <w:r>
        <w:rPr>
          <w:rFonts w:ascii="Times New Roman" w:hAnsi="Times New Roman"/>
          <w:sz w:val="28"/>
          <w:szCs w:val="28"/>
        </w:rPr>
        <w:t xml:space="preserve">14 на щит управления и подключить ее к нему. Запуск насоса производить кнопочным постом КУ 92, который необходимо подключить к ПРН 63А. Работы по ремонту и ревизии произвести согласно алгоритму. 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Алгоритм смены обоймы №1 и №2.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1.Отвернуть болты, к</w:t>
      </w:r>
      <w:r w:rsidR="008C0DEC">
        <w:rPr>
          <w:rFonts w:ascii="Times New Roman" w:hAnsi="Times New Roman"/>
          <w:sz w:val="28"/>
          <w:szCs w:val="28"/>
        </w:rPr>
        <w:t>репящие двигатель насоса к раме.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8C0DEC">
        <w:rPr>
          <w:rFonts w:ascii="Times New Roman" w:hAnsi="Times New Roman"/>
          <w:sz w:val="28"/>
          <w:szCs w:val="28"/>
        </w:rPr>
        <w:t xml:space="preserve"> Открутить и снять пальцы, разъединить полумуфты</w:t>
      </w:r>
      <w:r>
        <w:rPr>
          <w:rFonts w:ascii="Times New Roman" w:hAnsi="Times New Roman"/>
          <w:sz w:val="28"/>
          <w:szCs w:val="28"/>
        </w:rPr>
        <w:t xml:space="preserve"> и </w:t>
      </w:r>
      <w:r w:rsidR="008C0DEC">
        <w:rPr>
          <w:rFonts w:ascii="Times New Roman" w:hAnsi="Times New Roman"/>
          <w:sz w:val="28"/>
          <w:szCs w:val="28"/>
        </w:rPr>
        <w:t>отодвинуть двигатель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3.Отвернуть пробку для слива оставшейся жидкости с корпуса насоса.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4.Отвернуть гайки трубки перелива.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5.Отвернуть болты, крепящие патрубок и от стыковать его от корпуса.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6.Снять обойму №1 с винта свинчиванием.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7.Отвернуть болты, крепящие корпус к патрубку и от стыковать его от патрубка.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8.Снять обойму №2 с винта свинчиванием.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9.После снятия обойм №1 и №2 поднять руку и пригласить эксперта для фиксирования демонтажа обойм. 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10.Монтаж обойм и сборку насоса произвести в обратном порядке.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Алгоритм смены набивки.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1.Отвернуть болты, крепящие крышку сальника.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2.Отодвинуть крышку сальника назад по валу.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3.Извлеч</w:t>
      </w:r>
      <w:r w:rsidR="00BE4FC6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 часть набивки.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4.Сдвинуть назад по валу фронтальное кольцо.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5.Извлечь остальную набивку.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6.Поднять руку и пригласить эксперта для фиксирования полного удаления набивки.</w:t>
      </w:r>
    </w:p>
    <w:p w:rsidR="008D52FA" w:rsidRDefault="008D52FA" w:rsidP="008D52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7.Монтаж набивки и сборку насоса произвести в обратном порядке.</w:t>
      </w:r>
    </w:p>
    <w:p w:rsidR="008D52FA" w:rsidRPr="002955D4" w:rsidRDefault="008D52FA" w:rsidP="008D52F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Модуль считается выполненным после проведения экспертами испытаний насоса включением (вращение винта насоса с первого раза).</w:t>
      </w:r>
    </w:p>
    <w:p w:rsidR="00845861" w:rsidRDefault="00845861" w:rsidP="009C12C3">
      <w:pPr>
        <w:pStyle w:val="af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2B0907" w:rsidRPr="001E2B77" w:rsidRDefault="002B0907" w:rsidP="009C12C3">
      <w:pPr>
        <w:pStyle w:val="af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BF6513" w:rsidRPr="00CE39B7" w:rsidRDefault="004E2A66" w:rsidP="00CE39B7">
      <w:pPr>
        <w:pStyle w:val="2"/>
        <w:spacing w:before="0" w:after="0" w:line="276" w:lineRule="auto"/>
        <w:jc w:val="center"/>
        <w:rPr>
          <w:rFonts w:ascii="Times New Roman" w:hAnsi="Times New Roman"/>
          <w:i w:val="0"/>
          <w:caps/>
          <w:sz w:val="28"/>
          <w:lang w:val="ru-RU"/>
        </w:rPr>
      </w:pPr>
      <w:bookmarkStart w:id="4" w:name="_Toc379539626"/>
      <w:r>
        <w:rPr>
          <w:rFonts w:ascii="Times New Roman" w:hAnsi="Times New Roman"/>
          <w:i w:val="0"/>
          <w:caps/>
          <w:sz w:val="28"/>
          <w:lang w:val="ru-RU"/>
        </w:rPr>
        <w:t>4</w:t>
      </w:r>
      <w:r w:rsidR="00BF6513" w:rsidRPr="00991922">
        <w:rPr>
          <w:rFonts w:ascii="Times New Roman" w:hAnsi="Times New Roman"/>
          <w:i w:val="0"/>
          <w:caps/>
          <w:sz w:val="28"/>
          <w:lang w:val="ru-RU"/>
        </w:rPr>
        <w:t>. Критерии оценки</w:t>
      </w:r>
      <w:bookmarkEnd w:id="4"/>
    </w:p>
    <w:p w:rsidR="00BF6513" w:rsidRDefault="00BF6513" w:rsidP="00BF651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04718">
        <w:rPr>
          <w:rFonts w:ascii="Times New Roman" w:hAnsi="Times New Roman"/>
          <w:sz w:val="28"/>
          <w:szCs w:val="28"/>
        </w:rPr>
        <w:t>В данном разделе определены критерии оценки и количество начисляемых баллов (субъективные и объективные)</w:t>
      </w:r>
      <w:r>
        <w:rPr>
          <w:rFonts w:ascii="Times New Roman" w:hAnsi="Times New Roman"/>
          <w:sz w:val="28"/>
          <w:szCs w:val="28"/>
        </w:rPr>
        <w:t xml:space="preserve"> таблица 2</w:t>
      </w:r>
      <w:r w:rsidRPr="00204718">
        <w:rPr>
          <w:rFonts w:ascii="Times New Roman" w:hAnsi="Times New Roman"/>
          <w:sz w:val="28"/>
          <w:szCs w:val="28"/>
        </w:rPr>
        <w:t xml:space="preserve">. Общее количество баллов задания/модуля по всем критериям оценки составляет </w:t>
      </w:r>
      <w:r w:rsidR="008A69D6">
        <w:rPr>
          <w:rFonts w:ascii="Times New Roman" w:hAnsi="Times New Roman"/>
          <w:sz w:val="28"/>
          <w:szCs w:val="28"/>
        </w:rPr>
        <w:t>100</w:t>
      </w:r>
      <w:r w:rsidRPr="00204718">
        <w:rPr>
          <w:rFonts w:ascii="Times New Roman" w:hAnsi="Times New Roman"/>
          <w:sz w:val="28"/>
          <w:szCs w:val="28"/>
        </w:rPr>
        <w:t>.</w:t>
      </w:r>
    </w:p>
    <w:p w:rsidR="002879B1" w:rsidRDefault="002879B1" w:rsidP="00BF651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20540" w:rsidRPr="00204718" w:rsidRDefault="00E20540" w:rsidP="00BF651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6513" w:rsidRPr="00205B2A" w:rsidRDefault="00BF6513" w:rsidP="00BF6513">
      <w:pPr>
        <w:tabs>
          <w:tab w:val="left" w:pos="759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05B2A">
        <w:rPr>
          <w:rFonts w:ascii="Times New Roman" w:hAnsi="Times New Roman"/>
          <w:sz w:val="28"/>
          <w:szCs w:val="28"/>
        </w:rPr>
        <w:t>Таблица 2</w:t>
      </w:r>
      <w:r>
        <w:rPr>
          <w:rFonts w:ascii="Times New Roman" w:hAnsi="Times New Roman"/>
          <w:sz w:val="28"/>
          <w:szCs w:val="28"/>
        </w:rPr>
        <w:t>.</w:t>
      </w:r>
    </w:p>
    <w:tbl>
      <w:tblPr>
        <w:tblStyle w:val="ad"/>
        <w:tblW w:w="10240" w:type="dxa"/>
        <w:tblLook w:val="01E0" w:firstRow="1" w:lastRow="1" w:firstColumn="1" w:lastColumn="1" w:noHBand="0" w:noVBand="0"/>
      </w:tblPr>
      <w:tblGrid>
        <w:gridCol w:w="866"/>
        <w:gridCol w:w="3920"/>
        <w:gridCol w:w="1626"/>
        <w:gridCol w:w="1843"/>
        <w:gridCol w:w="1985"/>
      </w:tblGrid>
      <w:tr w:rsidR="00BF6513" w:rsidRPr="00265BD4" w:rsidTr="008C193D">
        <w:tc>
          <w:tcPr>
            <w:tcW w:w="866" w:type="dxa"/>
            <w:vMerge w:val="restart"/>
            <w:vAlign w:val="center"/>
          </w:tcPr>
          <w:p w:rsidR="00BF6513" w:rsidRPr="00680A39" w:rsidRDefault="00BF6513" w:rsidP="008C193D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80A39">
              <w:rPr>
                <w:rFonts w:ascii="Times New Roman" w:hAnsi="Times New Roman"/>
                <w:sz w:val="24"/>
                <w:szCs w:val="28"/>
              </w:rPr>
              <w:t>Раздел</w:t>
            </w:r>
          </w:p>
        </w:tc>
        <w:tc>
          <w:tcPr>
            <w:tcW w:w="3920" w:type="dxa"/>
            <w:vMerge w:val="restart"/>
            <w:vAlign w:val="center"/>
          </w:tcPr>
          <w:p w:rsidR="00BF6513" w:rsidRPr="00680A39" w:rsidRDefault="00BF6513" w:rsidP="008C193D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80A39">
              <w:rPr>
                <w:rFonts w:ascii="Times New Roman" w:hAnsi="Times New Roman"/>
                <w:sz w:val="24"/>
                <w:szCs w:val="28"/>
              </w:rPr>
              <w:t>Критерий</w:t>
            </w:r>
          </w:p>
        </w:tc>
        <w:tc>
          <w:tcPr>
            <w:tcW w:w="5454" w:type="dxa"/>
            <w:gridSpan w:val="3"/>
            <w:vAlign w:val="center"/>
          </w:tcPr>
          <w:p w:rsidR="00BF6513" w:rsidRPr="00680A39" w:rsidRDefault="00BF6513" w:rsidP="008C193D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80A39">
              <w:rPr>
                <w:rFonts w:ascii="Times New Roman" w:hAnsi="Times New Roman"/>
                <w:sz w:val="24"/>
                <w:szCs w:val="28"/>
              </w:rPr>
              <w:t>Оценки</w:t>
            </w:r>
          </w:p>
        </w:tc>
      </w:tr>
      <w:tr w:rsidR="00BF6513" w:rsidRPr="00265BD4" w:rsidTr="008C193D">
        <w:tc>
          <w:tcPr>
            <w:tcW w:w="866" w:type="dxa"/>
            <w:vMerge/>
            <w:vAlign w:val="center"/>
          </w:tcPr>
          <w:p w:rsidR="00BF6513" w:rsidRPr="00680A39" w:rsidRDefault="00BF6513" w:rsidP="008C193D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3920" w:type="dxa"/>
            <w:vMerge/>
            <w:vAlign w:val="center"/>
          </w:tcPr>
          <w:p w:rsidR="00BF6513" w:rsidRPr="00680A39" w:rsidRDefault="00BF6513" w:rsidP="008C193D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626" w:type="dxa"/>
            <w:vAlign w:val="center"/>
          </w:tcPr>
          <w:p w:rsidR="00BF6513" w:rsidRPr="00680A39" w:rsidRDefault="00BF6513" w:rsidP="008C193D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80A39">
              <w:rPr>
                <w:rFonts w:ascii="Times New Roman" w:hAnsi="Times New Roman"/>
                <w:sz w:val="24"/>
                <w:szCs w:val="28"/>
              </w:rPr>
              <w:t>Субъективная (если это применимо)</w:t>
            </w:r>
          </w:p>
        </w:tc>
        <w:tc>
          <w:tcPr>
            <w:tcW w:w="1843" w:type="dxa"/>
            <w:vAlign w:val="center"/>
          </w:tcPr>
          <w:p w:rsidR="00BF6513" w:rsidRPr="00680A39" w:rsidRDefault="00BF6513" w:rsidP="008C193D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80A39">
              <w:rPr>
                <w:rFonts w:ascii="Times New Roman" w:hAnsi="Times New Roman"/>
                <w:sz w:val="24"/>
                <w:szCs w:val="28"/>
              </w:rPr>
              <w:t>Объективная</w:t>
            </w:r>
          </w:p>
        </w:tc>
        <w:tc>
          <w:tcPr>
            <w:tcW w:w="1985" w:type="dxa"/>
            <w:vAlign w:val="center"/>
          </w:tcPr>
          <w:p w:rsidR="00BF6513" w:rsidRPr="00680A39" w:rsidRDefault="00BF6513" w:rsidP="008C193D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80A39">
              <w:rPr>
                <w:rFonts w:ascii="Times New Roman" w:hAnsi="Times New Roman"/>
                <w:sz w:val="24"/>
                <w:szCs w:val="28"/>
              </w:rPr>
              <w:t>Общая</w:t>
            </w:r>
          </w:p>
        </w:tc>
      </w:tr>
      <w:tr w:rsidR="00977CA9" w:rsidTr="009A2FDA">
        <w:tc>
          <w:tcPr>
            <w:tcW w:w="866" w:type="dxa"/>
            <w:vAlign w:val="center"/>
          </w:tcPr>
          <w:p w:rsidR="00977CA9" w:rsidRPr="00680A39" w:rsidRDefault="00977CA9" w:rsidP="00293413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80A39">
              <w:rPr>
                <w:rFonts w:ascii="Times New Roman" w:hAnsi="Times New Roman"/>
                <w:sz w:val="24"/>
                <w:szCs w:val="28"/>
              </w:rPr>
              <w:t>А</w:t>
            </w:r>
          </w:p>
        </w:tc>
        <w:tc>
          <w:tcPr>
            <w:tcW w:w="3920" w:type="dxa"/>
            <w:vAlign w:val="center"/>
          </w:tcPr>
          <w:p w:rsidR="00977CA9" w:rsidRPr="00680A39" w:rsidRDefault="00977CA9" w:rsidP="00455316">
            <w:pPr>
              <w:spacing w:after="0"/>
              <w:ind w:hanging="34"/>
              <w:rPr>
                <w:rFonts w:ascii="Times New Roman" w:hAnsi="Times New Roman"/>
                <w:sz w:val="24"/>
                <w:szCs w:val="28"/>
              </w:rPr>
            </w:pPr>
            <w:r w:rsidRPr="004F312B">
              <w:rPr>
                <w:rFonts w:ascii="Times New Roman" w:hAnsi="Times New Roman"/>
                <w:sz w:val="28"/>
                <w:szCs w:val="28"/>
              </w:rPr>
              <w:t xml:space="preserve">Ремонт гибкого экранированного силового </w:t>
            </w:r>
            <w:r w:rsidRPr="004F312B">
              <w:rPr>
                <w:rFonts w:ascii="Times New Roman" w:hAnsi="Times New Roman"/>
                <w:sz w:val="28"/>
                <w:szCs w:val="28"/>
              </w:rPr>
              <w:lastRenderedPageBreak/>
              <w:t>кабеля КГЭШ 3x</w:t>
            </w:r>
            <w:r>
              <w:rPr>
                <w:rFonts w:ascii="Times New Roman" w:hAnsi="Times New Roman"/>
                <w:sz w:val="28"/>
                <w:szCs w:val="28"/>
              </w:rPr>
              <w:t>35</w:t>
            </w:r>
            <w:r w:rsidRPr="004F312B">
              <w:rPr>
                <w:rFonts w:ascii="Times New Roman" w:hAnsi="Times New Roman"/>
                <w:sz w:val="28"/>
                <w:szCs w:val="28"/>
              </w:rPr>
              <w:t>+1x</w:t>
            </w:r>
            <w:r w:rsidR="00BE4FC6" w:rsidRPr="004F312B">
              <w:rPr>
                <w:rFonts w:ascii="Times New Roman" w:hAnsi="Times New Roman"/>
                <w:sz w:val="28"/>
                <w:szCs w:val="28"/>
              </w:rPr>
              <w:t>10 с</w:t>
            </w:r>
            <w:r w:rsidRPr="004F312B">
              <w:rPr>
                <w:rFonts w:ascii="Times New Roman" w:hAnsi="Times New Roman"/>
                <w:sz w:val="28"/>
                <w:szCs w:val="28"/>
              </w:rPr>
              <w:t xml:space="preserve"> резиновой изоляцией </w:t>
            </w:r>
            <w:r w:rsidR="00455316">
              <w:rPr>
                <w:rFonts w:ascii="Times New Roman" w:hAnsi="Times New Roman"/>
                <w:sz w:val="28"/>
                <w:szCs w:val="28"/>
              </w:rPr>
              <w:t>ленточным</w:t>
            </w:r>
            <w:r w:rsidR="00455316" w:rsidRPr="00455316">
              <w:rPr>
                <w:rFonts w:ascii="Times New Roman" w:hAnsi="Times New Roman"/>
                <w:sz w:val="28"/>
                <w:szCs w:val="28"/>
              </w:rPr>
              <w:t xml:space="preserve"> комплект</w:t>
            </w:r>
            <w:r w:rsidR="00455316">
              <w:rPr>
                <w:rFonts w:ascii="Times New Roman" w:hAnsi="Times New Roman"/>
                <w:sz w:val="28"/>
                <w:szCs w:val="28"/>
              </w:rPr>
              <w:t>ом</w:t>
            </w:r>
            <w:r w:rsidR="00455316" w:rsidRPr="00455316">
              <w:rPr>
                <w:rFonts w:ascii="Times New Roman" w:hAnsi="Times New Roman"/>
                <w:sz w:val="28"/>
                <w:szCs w:val="28"/>
              </w:rPr>
              <w:t xml:space="preserve"> для ремонта кабеля ГРК-3</w:t>
            </w:r>
            <w:r w:rsidRPr="004F312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26" w:type="dxa"/>
            <w:vAlign w:val="center"/>
          </w:tcPr>
          <w:p w:rsidR="00977CA9" w:rsidRPr="00293413" w:rsidRDefault="00977CA9" w:rsidP="00293413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lastRenderedPageBreak/>
              <w:t>-</w:t>
            </w:r>
          </w:p>
        </w:tc>
        <w:tc>
          <w:tcPr>
            <w:tcW w:w="1843" w:type="dxa"/>
            <w:vAlign w:val="center"/>
          </w:tcPr>
          <w:p w:rsidR="00977CA9" w:rsidRPr="00977CA9" w:rsidRDefault="00977CA9" w:rsidP="00027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CA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985" w:type="dxa"/>
            <w:vAlign w:val="center"/>
          </w:tcPr>
          <w:p w:rsidR="00977CA9" w:rsidRPr="00977CA9" w:rsidRDefault="00977CA9" w:rsidP="00027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CA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977CA9" w:rsidTr="009A2FDA">
        <w:tc>
          <w:tcPr>
            <w:tcW w:w="866" w:type="dxa"/>
            <w:vAlign w:val="center"/>
          </w:tcPr>
          <w:p w:rsidR="00977CA9" w:rsidRPr="00680A39" w:rsidRDefault="00977CA9" w:rsidP="00EF553C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lastRenderedPageBreak/>
              <w:t>В</w:t>
            </w:r>
          </w:p>
        </w:tc>
        <w:tc>
          <w:tcPr>
            <w:tcW w:w="3920" w:type="dxa"/>
            <w:vAlign w:val="center"/>
          </w:tcPr>
          <w:p w:rsidR="00977CA9" w:rsidRPr="009A2FDA" w:rsidRDefault="00977CA9" w:rsidP="009A2FDA">
            <w:pPr>
              <w:spacing w:after="0"/>
              <w:ind w:hanging="34"/>
              <w:rPr>
                <w:rFonts w:ascii="Times New Roman" w:hAnsi="Times New Roman"/>
                <w:sz w:val="24"/>
                <w:szCs w:val="28"/>
              </w:rPr>
            </w:pPr>
            <w:r w:rsidRPr="009A2FDA">
              <w:rPr>
                <w:rFonts w:ascii="Times New Roman" w:hAnsi="Times New Roman"/>
                <w:sz w:val="28"/>
                <w:szCs w:val="28"/>
              </w:rPr>
              <w:t>Поиск неисправностей</w:t>
            </w:r>
          </w:p>
        </w:tc>
        <w:tc>
          <w:tcPr>
            <w:tcW w:w="1626" w:type="dxa"/>
            <w:vAlign w:val="center"/>
          </w:tcPr>
          <w:p w:rsidR="00977CA9" w:rsidRPr="00293413" w:rsidRDefault="00977CA9" w:rsidP="00293413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977CA9" w:rsidRPr="00977CA9" w:rsidRDefault="00977CA9" w:rsidP="00027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CA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85" w:type="dxa"/>
            <w:vAlign w:val="center"/>
          </w:tcPr>
          <w:p w:rsidR="00977CA9" w:rsidRPr="00977CA9" w:rsidRDefault="00977CA9" w:rsidP="00027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CA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977CA9" w:rsidTr="009A2FDA">
        <w:tc>
          <w:tcPr>
            <w:tcW w:w="866" w:type="dxa"/>
            <w:vAlign w:val="center"/>
          </w:tcPr>
          <w:p w:rsidR="00977CA9" w:rsidRPr="00680A39" w:rsidRDefault="00977CA9" w:rsidP="00EF553C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</w:t>
            </w:r>
          </w:p>
        </w:tc>
        <w:tc>
          <w:tcPr>
            <w:tcW w:w="3920" w:type="dxa"/>
            <w:vAlign w:val="center"/>
          </w:tcPr>
          <w:p w:rsidR="00977CA9" w:rsidRPr="009A2FDA" w:rsidRDefault="00977CA9" w:rsidP="009A2FD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9A2FDA">
              <w:rPr>
                <w:rFonts w:ascii="Times New Roman" w:hAnsi="Times New Roman"/>
                <w:sz w:val="28"/>
                <w:szCs w:val="28"/>
              </w:rPr>
              <w:t>Монтаж и наладка электроустановки управления электроприводами конвейерной линии.</w:t>
            </w:r>
          </w:p>
        </w:tc>
        <w:tc>
          <w:tcPr>
            <w:tcW w:w="1626" w:type="dxa"/>
            <w:vAlign w:val="center"/>
          </w:tcPr>
          <w:p w:rsidR="00977CA9" w:rsidRPr="00293413" w:rsidRDefault="00977CA9" w:rsidP="00293413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977CA9" w:rsidRPr="00977CA9" w:rsidRDefault="00977CA9" w:rsidP="00027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CA9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985" w:type="dxa"/>
            <w:vAlign w:val="center"/>
          </w:tcPr>
          <w:p w:rsidR="00977CA9" w:rsidRPr="00977CA9" w:rsidRDefault="00977CA9" w:rsidP="00027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CA9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977CA9" w:rsidTr="009A2FDA">
        <w:tc>
          <w:tcPr>
            <w:tcW w:w="866" w:type="dxa"/>
            <w:vAlign w:val="center"/>
          </w:tcPr>
          <w:p w:rsidR="00977CA9" w:rsidRPr="00680A39" w:rsidRDefault="00977CA9" w:rsidP="00EF553C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80A39">
              <w:rPr>
                <w:rFonts w:ascii="Times New Roman" w:hAnsi="Times New Roman"/>
                <w:sz w:val="24"/>
                <w:szCs w:val="28"/>
              </w:rPr>
              <w:t>D</w:t>
            </w:r>
          </w:p>
        </w:tc>
        <w:tc>
          <w:tcPr>
            <w:tcW w:w="3920" w:type="dxa"/>
            <w:vAlign w:val="center"/>
          </w:tcPr>
          <w:p w:rsidR="00977CA9" w:rsidRPr="009A2FDA" w:rsidRDefault="00977CA9" w:rsidP="00526911">
            <w:pPr>
              <w:spacing w:after="0"/>
              <w:ind w:hanging="34"/>
              <w:rPr>
                <w:rFonts w:ascii="Times New Roman" w:hAnsi="Times New Roman"/>
                <w:sz w:val="24"/>
                <w:szCs w:val="28"/>
              </w:rPr>
            </w:pPr>
            <w:r w:rsidRPr="009A2FDA">
              <w:rPr>
                <w:rFonts w:ascii="Times New Roman" w:hAnsi="Times New Roman"/>
                <w:sz w:val="28"/>
                <w:szCs w:val="28"/>
              </w:rPr>
              <w:t xml:space="preserve">Сборка и настройка пускателя </w:t>
            </w:r>
            <w:r>
              <w:rPr>
                <w:rFonts w:ascii="Times New Roman" w:hAnsi="Times New Roman"/>
                <w:sz w:val="28"/>
                <w:szCs w:val="28"/>
              </w:rPr>
              <w:t>ПРН 63А</w:t>
            </w:r>
          </w:p>
        </w:tc>
        <w:tc>
          <w:tcPr>
            <w:tcW w:w="1626" w:type="dxa"/>
            <w:vAlign w:val="center"/>
          </w:tcPr>
          <w:p w:rsidR="00977CA9" w:rsidRPr="00293413" w:rsidRDefault="00977CA9" w:rsidP="00293413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977CA9" w:rsidRPr="00977CA9" w:rsidRDefault="00977CA9" w:rsidP="00027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CA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985" w:type="dxa"/>
            <w:vAlign w:val="center"/>
          </w:tcPr>
          <w:p w:rsidR="00977CA9" w:rsidRPr="00977CA9" w:rsidRDefault="00977CA9" w:rsidP="00027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CA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977CA9" w:rsidTr="000368E3">
        <w:trPr>
          <w:trHeight w:val="981"/>
        </w:trPr>
        <w:tc>
          <w:tcPr>
            <w:tcW w:w="866" w:type="dxa"/>
            <w:vAlign w:val="center"/>
          </w:tcPr>
          <w:p w:rsidR="00977CA9" w:rsidRPr="00680A39" w:rsidRDefault="00977CA9" w:rsidP="00EF553C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80A39">
              <w:rPr>
                <w:rFonts w:ascii="Times New Roman" w:hAnsi="Times New Roman"/>
                <w:sz w:val="24"/>
                <w:szCs w:val="28"/>
              </w:rPr>
              <w:t>F</w:t>
            </w:r>
          </w:p>
        </w:tc>
        <w:tc>
          <w:tcPr>
            <w:tcW w:w="3920" w:type="dxa"/>
            <w:vAlign w:val="center"/>
          </w:tcPr>
          <w:p w:rsidR="00977CA9" w:rsidRPr="009A2FDA" w:rsidRDefault="00977CA9" w:rsidP="00526911">
            <w:pPr>
              <w:spacing w:after="0"/>
              <w:ind w:hanging="34"/>
              <w:rPr>
                <w:rFonts w:ascii="Times New Roman" w:hAnsi="Times New Roman"/>
                <w:sz w:val="24"/>
                <w:szCs w:val="28"/>
              </w:rPr>
            </w:pPr>
            <w:r w:rsidRPr="009A2FDA">
              <w:rPr>
                <w:rFonts w:ascii="Times New Roman" w:hAnsi="Times New Roman"/>
                <w:sz w:val="28"/>
                <w:szCs w:val="28"/>
              </w:rPr>
              <w:t xml:space="preserve">Ремонт, ревизия и подключение насоса </w:t>
            </w:r>
            <w:r>
              <w:rPr>
                <w:rFonts w:ascii="Times New Roman" w:hAnsi="Times New Roman"/>
                <w:sz w:val="28"/>
                <w:szCs w:val="28"/>
              </w:rPr>
              <w:t>1В 20/10</w:t>
            </w:r>
          </w:p>
        </w:tc>
        <w:tc>
          <w:tcPr>
            <w:tcW w:w="1626" w:type="dxa"/>
            <w:vAlign w:val="center"/>
          </w:tcPr>
          <w:p w:rsidR="00977CA9" w:rsidRPr="00293413" w:rsidRDefault="00977CA9" w:rsidP="00293413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977CA9" w:rsidRPr="00977CA9" w:rsidRDefault="00977CA9" w:rsidP="00027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CA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985" w:type="dxa"/>
            <w:vAlign w:val="center"/>
          </w:tcPr>
          <w:p w:rsidR="00977CA9" w:rsidRPr="00977CA9" w:rsidRDefault="00977CA9" w:rsidP="00027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CA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BF6513" w:rsidTr="009A2FDA">
        <w:tc>
          <w:tcPr>
            <w:tcW w:w="4786" w:type="dxa"/>
            <w:gridSpan w:val="2"/>
            <w:vAlign w:val="center"/>
          </w:tcPr>
          <w:p w:rsidR="00BF6513" w:rsidRPr="00680A39" w:rsidRDefault="00BF6513" w:rsidP="00293413">
            <w:pPr>
              <w:spacing w:after="0"/>
              <w:ind w:hanging="34"/>
              <w:rPr>
                <w:rFonts w:ascii="Times New Roman" w:hAnsi="Times New Roman"/>
                <w:sz w:val="24"/>
                <w:szCs w:val="28"/>
              </w:rPr>
            </w:pPr>
            <w:r w:rsidRPr="00680A39">
              <w:rPr>
                <w:rFonts w:ascii="Times New Roman" w:hAnsi="Times New Roman"/>
                <w:sz w:val="24"/>
                <w:szCs w:val="28"/>
              </w:rPr>
              <w:t>Итого</w:t>
            </w:r>
            <w:r w:rsidR="0045558A">
              <w:rPr>
                <w:rFonts w:ascii="Times New Roman" w:hAnsi="Times New Roman"/>
                <w:sz w:val="24"/>
                <w:szCs w:val="28"/>
              </w:rPr>
              <w:t>:</w:t>
            </w:r>
          </w:p>
        </w:tc>
        <w:tc>
          <w:tcPr>
            <w:tcW w:w="1626" w:type="dxa"/>
            <w:vAlign w:val="center"/>
          </w:tcPr>
          <w:p w:rsidR="00BF6513" w:rsidRPr="00293413" w:rsidRDefault="002D7FCD" w:rsidP="00293413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BF6513" w:rsidRPr="00293413" w:rsidRDefault="009A2FDA" w:rsidP="00293413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100,0</w:t>
            </w:r>
          </w:p>
        </w:tc>
        <w:tc>
          <w:tcPr>
            <w:tcW w:w="1985" w:type="dxa"/>
            <w:vAlign w:val="center"/>
          </w:tcPr>
          <w:p w:rsidR="00BF6513" w:rsidRPr="00293413" w:rsidRDefault="009A2FDA" w:rsidP="00293413">
            <w:pPr>
              <w:spacing w:after="0"/>
              <w:ind w:hanging="34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100,0</w:t>
            </w:r>
          </w:p>
        </w:tc>
      </w:tr>
    </w:tbl>
    <w:p w:rsidR="00BF6513" w:rsidRDefault="00BF6513" w:rsidP="00BF6513">
      <w:pPr>
        <w:autoSpaceDE w:val="0"/>
        <w:autoSpaceDN w:val="0"/>
        <w:adjustRightInd w:val="0"/>
        <w:spacing w:after="0"/>
        <w:jc w:val="both"/>
      </w:pPr>
    </w:p>
    <w:p w:rsidR="000B1D13" w:rsidRDefault="00BF6513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04718">
        <w:rPr>
          <w:rFonts w:ascii="Times New Roman" w:hAnsi="Times New Roman"/>
          <w:b/>
          <w:sz w:val="28"/>
          <w:szCs w:val="28"/>
        </w:rPr>
        <w:t>Субъективные оценки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204718">
        <w:rPr>
          <w:rFonts w:ascii="Times New Roman" w:hAnsi="Times New Roman"/>
          <w:sz w:val="28"/>
          <w:szCs w:val="28"/>
        </w:rPr>
        <w:t>Не применимо</w:t>
      </w:r>
      <w:r>
        <w:rPr>
          <w:rFonts w:ascii="Times New Roman" w:hAnsi="Times New Roman"/>
          <w:sz w:val="28"/>
          <w:szCs w:val="28"/>
        </w:rPr>
        <w:t>.</w:t>
      </w: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Pr="009005CF" w:rsidRDefault="008D52FA" w:rsidP="008D52F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4"/>
          <w:lang w:eastAsia="en-US"/>
        </w:rPr>
        <w:t xml:space="preserve">5. </w:t>
      </w:r>
      <w:r w:rsidRPr="00452EA3">
        <w:rPr>
          <w:rFonts w:ascii="Times New Roman" w:hAnsi="Times New Roman"/>
          <w:b/>
          <w:caps/>
          <w:sz w:val="28"/>
          <w:szCs w:val="24"/>
          <w:lang w:eastAsia="en-US"/>
        </w:rPr>
        <w:t>Приложения к заданию</w:t>
      </w:r>
    </w:p>
    <w:p w:rsidR="008D52FA" w:rsidRDefault="008D52FA" w:rsidP="008D52FA">
      <w:pPr>
        <w:spacing w:after="0" w:line="240" w:lineRule="auto"/>
        <w:rPr>
          <w:rFonts w:ascii="Times New Roman" w:hAnsi="Times New Roman"/>
          <w:b/>
          <w:caps/>
          <w:sz w:val="28"/>
          <w:szCs w:val="24"/>
          <w:lang w:eastAsia="en-US"/>
        </w:rPr>
      </w:pPr>
    </w:p>
    <w:p w:rsidR="008D52FA" w:rsidRDefault="008D52FA" w:rsidP="008D52FA">
      <w:pPr>
        <w:spacing w:after="0" w:line="312" w:lineRule="auto"/>
        <w:jc w:val="both"/>
        <w:rPr>
          <w:rFonts w:ascii="Times New Roman" w:hAnsi="Times New Roman"/>
          <w:b/>
          <w:caps/>
          <w:sz w:val="28"/>
          <w:szCs w:val="24"/>
          <w:lang w:eastAsia="en-US"/>
        </w:rPr>
      </w:pPr>
      <w:r w:rsidRPr="000B1D13">
        <w:rPr>
          <w:rFonts w:ascii="Times New Roman" w:hAnsi="Times New Roman"/>
          <w:b/>
          <w:i/>
          <w:sz w:val="28"/>
          <w:szCs w:val="28"/>
        </w:rPr>
        <w:t>Приложение 1</w:t>
      </w:r>
      <w:r w:rsidRPr="007B2E66"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</w:rPr>
        <w:tab/>
      </w:r>
      <w:r w:rsidRPr="00713A1F">
        <w:rPr>
          <w:rFonts w:ascii="Times New Roman" w:hAnsi="Times New Roman"/>
          <w:i/>
          <w:sz w:val="28"/>
          <w:szCs w:val="28"/>
        </w:rPr>
        <w:t>Схема электрическая ПРН.</w:t>
      </w:r>
    </w:p>
    <w:p w:rsidR="008D52FA" w:rsidRPr="002E4C5B" w:rsidRDefault="008D52FA" w:rsidP="008D52FA">
      <w:pPr>
        <w:spacing w:after="0" w:line="312" w:lineRule="auto"/>
        <w:jc w:val="both"/>
        <w:rPr>
          <w:rFonts w:ascii="Times New Roman" w:hAnsi="Times New Roman"/>
          <w:i/>
          <w:sz w:val="28"/>
          <w:szCs w:val="28"/>
        </w:rPr>
      </w:pPr>
      <w:r w:rsidRPr="000B1D13">
        <w:rPr>
          <w:rFonts w:ascii="Times New Roman" w:hAnsi="Times New Roman"/>
          <w:b/>
          <w:i/>
          <w:sz w:val="28"/>
          <w:szCs w:val="28"/>
        </w:rPr>
        <w:t>Приложение 2.</w:t>
      </w:r>
      <w:r>
        <w:rPr>
          <w:rFonts w:ascii="Times New Roman" w:hAnsi="Times New Roman"/>
          <w:i/>
          <w:sz w:val="28"/>
          <w:szCs w:val="28"/>
        </w:rPr>
        <w:tab/>
        <w:t xml:space="preserve">Схема монтажа </w:t>
      </w:r>
      <w:r w:rsidRPr="002E4C5B">
        <w:rPr>
          <w:rFonts w:ascii="Times New Roman" w:hAnsi="Times New Roman"/>
          <w:i/>
          <w:sz w:val="28"/>
          <w:szCs w:val="28"/>
        </w:rPr>
        <w:t>электроустановки управления электроприводами конвейерной линии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8D52FA" w:rsidRPr="00713A1F" w:rsidRDefault="008D52FA" w:rsidP="008D52FA">
      <w:pPr>
        <w:spacing w:after="0" w:line="312" w:lineRule="auto"/>
        <w:jc w:val="both"/>
        <w:rPr>
          <w:rFonts w:ascii="Times New Roman" w:hAnsi="Times New Roman"/>
          <w:i/>
          <w:sz w:val="28"/>
          <w:szCs w:val="28"/>
        </w:rPr>
      </w:pPr>
      <w:r w:rsidRPr="000B1D13">
        <w:rPr>
          <w:rFonts w:ascii="Times New Roman" w:hAnsi="Times New Roman"/>
          <w:b/>
          <w:i/>
          <w:sz w:val="28"/>
          <w:szCs w:val="28"/>
        </w:rPr>
        <w:t>Приложение 3.</w:t>
      </w:r>
      <w:r>
        <w:rPr>
          <w:rFonts w:ascii="Times New Roman" w:hAnsi="Times New Roman"/>
          <w:i/>
          <w:sz w:val="28"/>
          <w:szCs w:val="28"/>
        </w:rPr>
        <w:tab/>
      </w:r>
      <w:r w:rsidRPr="00713A1F">
        <w:rPr>
          <w:rFonts w:ascii="Times New Roman" w:hAnsi="Times New Roman"/>
          <w:i/>
          <w:sz w:val="28"/>
          <w:szCs w:val="28"/>
        </w:rPr>
        <w:t>Схема подключения электродвигателя с устройством плавного пуска PSE 18-600-70.</w:t>
      </w: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823BD" w:rsidRDefault="005823BD" w:rsidP="008D52FA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8D52FA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8D52FA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8D52FA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D52FA" w:rsidRDefault="008D52FA" w:rsidP="008D52FA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1.</w:t>
      </w: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BE4FC6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E4FC6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-1322933</wp:posOffset>
            </wp:positionH>
            <wp:positionV relativeFrom="paragraph">
              <wp:posOffset>1306284</wp:posOffset>
            </wp:positionV>
            <wp:extent cx="8358188" cy="5746253"/>
            <wp:effectExtent l="0" t="1314450" r="0" b="1283335"/>
            <wp:wrapThrough wrapText="bothSides">
              <wp:wrapPolygon edited="0">
                <wp:start x="-22" y="21568"/>
                <wp:lineTo x="21542" y="21568"/>
                <wp:lineTo x="21542" y="85"/>
                <wp:lineTo x="-22" y="85"/>
                <wp:lineTo x="-22" y="21568"/>
              </wp:wrapPolygon>
            </wp:wrapThrough>
            <wp:docPr id="35" name="Рисунок 35" descr="C:\Users\Пользователь\Pictures\08144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Пользователь\Pictures\08144048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66320" cy="5751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52FA" w:rsidRPr="008D52FA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390005" cy="7193772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719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8D52FA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Приложение 2</w:t>
      </w:r>
    </w:p>
    <w:p w:rsidR="008D52FA" w:rsidRDefault="008D52FA" w:rsidP="008D52FA">
      <w:pPr>
        <w:tabs>
          <w:tab w:val="left" w:pos="8735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A1654" w:rsidRDefault="000A1654" w:rsidP="000A16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0A1654" w:rsidRDefault="000A1654" w:rsidP="000A16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0A1654" w:rsidRDefault="000A1654" w:rsidP="000A16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0A1654" w:rsidRDefault="000A1654" w:rsidP="000A16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0A1654" w:rsidRDefault="005823BD" w:rsidP="000A16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8992" behindDoc="0" locked="0" layoutInCell="1" allowOverlap="1" wp14:anchorId="50DDC21A" wp14:editId="666C45DF">
            <wp:simplePos x="0" y="0"/>
            <wp:positionH relativeFrom="column">
              <wp:posOffset>-768206</wp:posOffset>
            </wp:positionH>
            <wp:positionV relativeFrom="paragraph">
              <wp:posOffset>226550</wp:posOffset>
            </wp:positionV>
            <wp:extent cx="7771628" cy="5450052"/>
            <wp:effectExtent l="0" t="1162050" r="0" b="1141730"/>
            <wp:wrapThrough wrapText="bothSides">
              <wp:wrapPolygon edited="0">
                <wp:start x="-4" y="21595"/>
                <wp:lineTo x="21547" y="21595"/>
                <wp:lineTo x="21547" y="76"/>
                <wp:lineTo x="-4" y="76"/>
                <wp:lineTo x="-4" y="21595"/>
              </wp:wrapPolygon>
            </wp:wrapThrough>
            <wp:docPr id="11" name="Рисунок 1" descr="C:\Users\Dubovoi\Desktop\ФНЧ 2020\монтажный ви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ubovoi\Desktop\ФНЧ 2020\монтажный вид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83147" cy="545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1654" w:rsidRDefault="000A1654" w:rsidP="000A16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0A1654" w:rsidRDefault="000A1654" w:rsidP="000A16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0A1654" w:rsidRDefault="000A1654" w:rsidP="000A16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0A1654" w:rsidRDefault="000A1654" w:rsidP="000A16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0A1654" w:rsidRDefault="000A1654" w:rsidP="000A16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0A1654" w:rsidRDefault="000A1654" w:rsidP="000A16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0A1654" w:rsidRDefault="000A1654" w:rsidP="000A165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823BD" w:rsidRDefault="00D90B99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5823BD" w:rsidRDefault="005823BD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8D52FA" w:rsidRDefault="00D90B99" w:rsidP="00D90B99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3</w:t>
      </w: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D90B99" w:rsidP="00D90B9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90B99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156118" cy="6436426"/>
            <wp:effectExtent l="19050" t="0" r="0" b="0"/>
            <wp:docPr id="13" name="Рисунок 3" descr="d:\Users\Smirnova\Desktop\Untitled.FR12 - 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Smirnova\Desktop\Untitled.FR12 - 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188"/>
                    <a:stretch/>
                  </pic:blipFill>
                  <pic:spPr bwMode="auto">
                    <a:xfrm>
                      <a:off x="0" y="0"/>
                      <a:ext cx="6156118" cy="6436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D90B9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52FA" w:rsidRDefault="008D52FA" w:rsidP="005269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8D52FA" w:rsidSect="002E1914">
      <w:headerReference w:type="default" r:id="rId42"/>
      <w:footerReference w:type="default" r:id="rId43"/>
      <w:pgSz w:w="11906" w:h="16838"/>
      <w:pgMar w:top="536" w:right="709" w:bottom="1134" w:left="1134" w:header="284" w:footer="0" w:gutter="0"/>
      <w:cols w:space="720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94C" w:rsidRDefault="0072694C">
      <w:r>
        <w:separator/>
      </w:r>
    </w:p>
  </w:endnote>
  <w:endnote w:type="continuationSeparator" w:id="0">
    <w:p w:rsidR="0072694C" w:rsidRDefault="00726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MS PMincho"/>
    <w:charset w:val="80"/>
    <w:family w:val="roman"/>
    <w:pitch w:val="variable"/>
  </w:font>
  <w:font w:name="Lohit Hind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BBNeueHelvetica-Ligh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BB8" w:rsidRDefault="00027BB8">
    <w:pPr>
      <w:pStyle w:val="aa"/>
    </w:pPr>
  </w:p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6358"/>
      <w:gridCol w:w="3935"/>
    </w:tblGrid>
    <w:tr w:rsidR="00027BB8" w:rsidRPr="00832EBB" w:rsidTr="004E2A66">
      <w:trPr>
        <w:trHeight w:hRule="exact" w:val="115"/>
        <w:jc w:val="center"/>
      </w:trPr>
      <w:tc>
        <w:tcPr>
          <w:tcW w:w="6358" w:type="dxa"/>
          <w:shd w:val="clear" w:color="auto" w:fill="C00000"/>
          <w:tcMar>
            <w:top w:w="0" w:type="dxa"/>
            <w:bottom w:w="0" w:type="dxa"/>
          </w:tcMar>
        </w:tcPr>
        <w:p w:rsidR="00027BB8" w:rsidRPr="00832EBB" w:rsidRDefault="00027BB8" w:rsidP="004E2A66">
          <w:pPr>
            <w:pStyle w:val="a8"/>
            <w:tabs>
              <w:tab w:val="clear" w:pos="4677"/>
              <w:tab w:val="clear" w:pos="9355"/>
            </w:tabs>
            <w:rPr>
              <w:caps/>
              <w:sz w:val="18"/>
            </w:rPr>
          </w:pPr>
          <w:r w:rsidRPr="00832EBB">
            <w:rPr>
              <w:caps/>
              <w:sz w:val="18"/>
            </w:rPr>
            <w:ptab w:relativeTo="margin" w:alignment="center" w:leader="none"/>
          </w:r>
        </w:p>
      </w:tc>
      <w:tc>
        <w:tcPr>
          <w:tcW w:w="3935" w:type="dxa"/>
          <w:shd w:val="clear" w:color="auto" w:fill="C00000"/>
          <w:tcMar>
            <w:top w:w="0" w:type="dxa"/>
            <w:bottom w:w="0" w:type="dxa"/>
          </w:tcMar>
        </w:tcPr>
        <w:p w:rsidR="00027BB8" w:rsidRPr="00832EBB" w:rsidRDefault="00027BB8" w:rsidP="004E2A66">
          <w:pPr>
            <w:pStyle w:val="a8"/>
            <w:tabs>
              <w:tab w:val="clear" w:pos="4677"/>
              <w:tab w:val="clear" w:pos="9355"/>
            </w:tabs>
            <w:jc w:val="right"/>
            <w:rPr>
              <w:caps/>
              <w:sz w:val="18"/>
            </w:rPr>
          </w:pPr>
        </w:p>
      </w:tc>
    </w:tr>
    <w:tr w:rsidR="00027BB8" w:rsidRPr="00832EBB" w:rsidTr="004E2A66">
      <w:trPr>
        <w:jc w:val="center"/>
      </w:trPr>
      <w:sdt>
        <w:sdtPr>
          <w:rPr>
            <w:rFonts w:ascii="Times New Roman" w:eastAsiaTheme="minorHAnsi" w:hAnsi="Times New Roman"/>
            <w:sz w:val="18"/>
            <w:szCs w:val="18"/>
            <w:lang w:eastAsia="en-US"/>
          </w:rPr>
          <w:alias w:val="Автор"/>
          <w:tag w:val=""/>
          <w:id w:val="1837024692"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tc>
            <w:tcPr>
              <w:tcW w:w="6358" w:type="dxa"/>
              <w:shd w:val="clear" w:color="auto" w:fill="auto"/>
              <w:vAlign w:val="center"/>
            </w:tcPr>
            <w:p w:rsidR="00027BB8" w:rsidRPr="009955F8" w:rsidRDefault="00027BB8" w:rsidP="009E04DE">
              <w:pPr>
                <w:pStyle w:val="aa"/>
                <w:tabs>
                  <w:tab w:val="clear" w:pos="4677"/>
                  <w:tab w:val="clear" w:pos="9355"/>
                </w:tabs>
                <w:rPr>
                  <w:rFonts w:ascii="Times New Roman" w:hAnsi="Times New Roman"/>
                  <w:caps/>
                  <w:sz w:val="18"/>
                  <w:szCs w:val="18"/>
                </w:rPr>
              </w:pPr>
              <w:proofErr w:type="spellStart"/>
              <w:r>
                <w:rPr>
                  <w:rFonts w:ascii="Times New Roman" w:eastAsiaTheme="minorHAnsi" w:hAnsi="Times New Roman"/>
                  <w:sz w:val="18"/>
                  <w:szCs w:val="18"/>
                  <w:lang w:eastAsia="en-US"/>
                </w:rPr>
                <w:t>Copyright</w:t>
              </w:r>
              <w:proofErr w:type="spellEnd"/>
              <w:r>
                <w:rPr>
                  <w:rFonts w:ascii="Times New Roman" w:eastAsiaTheme="minorHAnsi" w:hAnsi="Times New Roman"/>
                  <w:sz w:val="18"/>
                  <w:szCs w:val="18"/>
                  <w:lang w:eastAsia="en-US"/>
                </w:rPr>
                <w:t xml:space="preserve"> © Союз «</w:t>
              </w:r>
              <w:proofErr w:type="spellStart"/>
              <w:r>
                <w:rPr>
                  <w:rFonts w:ascii="Times New Roman" w:eastAsiaTheme="minorHAnsi" w:hAnsi="Times New Roman"/>
                  <w:sz w:val="18"/>
                  <w:szCs w:val="18"/>
                  <w:lang w:eastAsia="en-US"/>
                </w:rPr>
                <w:t>Ворлдскиллс</w:t>
              </w:r>
              <w:proofErr w:type="spellEnd"/>
              <w:r>
                <w:rPr>
                  <w:rFonts w:ascii="Times New Roman" w:eastAsiaTheme="minorHAnsi" w:hAnsi="Times New Roman"/>
                  <w:sz w:val="18"/>
                  <w:szCs w:val="18"/>
                  <w:lang w:eastAsia="en-US"/>
                </w:rPr>
                <w:t xml:space="preserve"> </w:t>
              </w:r>
              <w:proofErr w:type="gramStart"/>
              <w:r>
                <w:rPr>
                  <w:rFonts w:ascii="Times New Roman" w:eastAsiaTheme="minorHAnsi" w:hAnsi="Times New Roman"/>
                  <w:sz w:val="18"/>
                  <w:szCs w:val="18"/>
                  <w:lang w:eastAsia="en-US"/>
                </w:rPr>
                <w:t xml:space="preserve">Россия»   </w:t>
              </w:r>
              <w:proofErr w:type="gramEnd"/>
              <w:r>
                <w:rPr>
                  <w:rFonts w:ascii="Times New Roman" w:eastAsiaTheme="minorHAnsi" w:hAnsi="Times New Roman"/>
                  <w:sz w:val="18"/>
                  <w:szCs w:val="18"/>
                  <w:lang w:eastAsia="en-US"/>
                </w:rPr>
                <w:t xml:space="preserve">           (Электрослесарь подземный)</w:t>
              </w:r>
            </w:p>
          </w:tc>
        </w:sdtContent>
      </w:sdt>
      <w:tc>
        <w:tcPr>
          <w:tcW w:w="3935" w:type="dxa"/>
          <w:shd w:val="clear" w:color="auto" w:fill="auto"/>
          <w:vAlign w:val="center"/>
        </w:tcPr>
        <w:p w:rsidR="00027BB8" w:rsidRPr="00832EBB" w:rsidRDefault="00027BB8" w:rsidP="004E2A66">
          <w:pPr>
            <w:pStyle w:val="aa"/>
            <w:tabs>
              <w:tab w:val="clear" w:pos="4677"/>
              <w:tab w:val="clear" w:pos="9355"/>
            </w:tabs>
            <w:jc w:val="right"/>
            <w:rPr>
              <w:caps/>
              <w:sz w:val="18"/>
              <w:szCs w:val="18"/>
            </w:rPr>
          </w:pPr>
          <w:r w:rsidRPr="00832EBB">
            <w:rPr>
              <w:caps/>
              <w:sz w:val="18"/>
              <w:szCs w:val="18"/>
            </w:rPr>
            <w:fldChar w:fldCharType="begin"/>
          </w:r>
          <w:r w:rsidRPr="00832EBB">
            <w:rPr>
              <w:caps/>
              <w:sz w:val="18"/>
              <w:szCs w:val="18"/>
            </w:rPr>
            <w:instrText>PAGE   \* MERGEFORMAT</w:instrText>
          </w:r>
          <w:r w:rsidRPr="00832EBB">
            <w:rPr>
              <w:caps/>
              <w:sz w:val="18"/>
              <w:szCs w:val="18"/>
            </w:rPr>
            <w:fldChar w:fldCharType="separate"/>
          </w:r>
          <w:r w:rsidR="00652CA1">
            <w:rPr>
              <w:caps/>
              <w:noProof/>
              <w:sz w:val="18"/>
              <w:szCs w:val="18"/>
            </w:rPr>
            <w:t>2</w:t>
          </w:r>
          <w:r w:rsidRPr="00832EBB">
            <w:rPr>
              <w:caps/>
              <w:sz w:val="18"/>
              <w:szCs w:val="18"/>
            </w:rPr>
            <w:fldChar w:fldCharType="end"/>
          </w:r>
        </w:p>
      </w:tc>
    </w:tr>
  </w:tbl>
  <w:p w:rsidR="00027BB8" w:rsidRDefault="00027BB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94C" w:rsidRDefault="0072694C">
      <w:r>
        <w:separator/>
      </w:r>
    </w:p>
  </w:footnote>
  <w:footnote w:type="continuationSeparator" w:id="0">
    <w:p w:rsidR="0072694C" w:rsidRDefault="007269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BB8" w:rsidRDefault="00027BB8">
    <w:pPr>
      <w:pStyle w:val="a8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5808188</wp:posOffset>
          </wp:positionH>
          <wp:positionV relativeFrom="paragraph">
            <wp:posOffset>81488</wp:posOffset>
          </wp:positionV>
          <wp:extent cx="952500" cy="687070"/>
          <wp:effectExtent l="0" t="0" r="0" b="0"/>
          <wp:wrapNone/>
          <wp:docPr id="17" name="Рисунок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ands(red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286"/>
                  <a:stretch/>
                </pic:blipFill>
                <pic:spPr bwMode="auto">
                  <a:xfrm>
                    <a:off x="0" y="0"/>
                    <a:ext cx="952500" cy="6870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027BB8" w:rsidRDefault="00027BB8">
    <w:pPr>
      <w:pStyle w:val="a8"/>
    </w:pPr>
  </w:p>
  <w:p w:rsidR="00027BB8" w:rsidRDefault="00027BB8">
    <w:pPr>
      <w:pStyle w:val="a8"/>
    </w:pPr>
  </w:p>
  <w:p w:rsidR="00027BB8" w:rsidRDefault="00027BB8">
    <w:pPr>
      <w:pStyle w:val="a8"/>
    </w:pPr>
  </w:p>
  <w:p w:rsidR="00027BB8" w:rsidRDefault="00027BB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C33B1"/>
    <w:multiLevelType w:val="multilevel"/>
    <w:tmpl w:val="79CCE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DD2E0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666071"/>
    <w:multiLevelType w:val="hybridMultilevel"/>
    <w:tmpl w:val="FDB00656"/>
    <w:lvl w:ilvl="0" w:tplc="38B01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401956"/>
    <w:multiLevelType w:val="hybridMultilevel"/>
    <w:tmpl w:val="0F742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DA2371"/>
    <w:multiLevelType w:val="hybridMultilevel"/>
    <w:tmpl w:val="9E3AABF6"/>
    <w:lvl w:ilvl="0" w:tplc="38B01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8F57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234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85048CE"/>
    <w:multiLevelType w:val="hybridMultilevel"/>
    <w:tmpl w:val="75141BE8"/>
    <w:lvl w:ilvl="0" w:tplc="63228B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96E1382"/>
    <w:multiLevelType w:val="hybridMultilevel"/>
    <w:tmpl w:val="21F4E94E"/>
    <w:lvl w:ilvl="0" w:tplc="42DEA3B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2B1922EF"/>
    <w:multiLevelType w:val="hybridMultilevel"/>
    <w:tmpl w:val="06DA2A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529150B"/>
    <w:multiLevelType w:val="hybridMultilevel"/>
    <w:tmpl w:val="136EC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C626DA"/>
    <w:multiLevelType w:val="hybridMultilevel"/>
    <w:tmpl w:val="DE4CC1A0"/>
    <w:lvl w:ilvl="0" w:tplc="83C46C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5CB4544"/>
    <w:multiLevelType w:val="hybridMultilevel"/>
    <w:tmpl w:val="029EB1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AE07FA"/>
    <w:multiLevelType w:val="hybridMultilevel"/>
    <w:tmpl w:val="F1528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073B90"/>
    <w:multiLevelType w:val="hybridMultilevel"/>
    <w:tmpl w:val="F738AEBC"/>
    <w:lvl w:ilvl="0" w:tplc="6EEA5F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9B3006D"/>
    <w:multiLevelType w:val="hybridMultilevel"/>
    <w:tmpl w:val="352A025A"/>
    <w:lvl w:ilvl="0" w:tplc="AA6A388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DC238EE"/>
    <w:multiLevelType w:val="hybridMultilevel"/>
    <w:tmpl w:val="34C2592A"/>
    <w:lvl w:ilvl="0" w:tplc="FDCAFBA6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B27C4E"/>
    <w:multiLevelType w:val="hybridMultilevel"/>
    <w:tmpl w:val="81DAF206"/>
    <w:lvl w:ilvl="0" w:tplc="9DA0B3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4903176"/>
    <w:multiLevelType w:val="hybridMultilevel"/>
    <w:tmpl w:val="46A477FE"/>
    <w:lvl w:ilvl="0" w:tplc="2A88FF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E601E25"/>
    <w:multiLevelType w:val="hybridMultilevel"/>
    <w:tmpl w:val="34C2592A"/>
    <w:lvl w:ilvl="0" w:tplc="FDCAFBA6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E90DEF"/>
    <w:multiLevelType w:val="hybridMultilevel"/>
    <w:tmpl w:val="F738AEBC"/>
    <w:lvl w:ilvl="0" w:tplc="6EEA5F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58F3233"/>
    <w:multiLevelType w:val="multilevel"/>
    <w:tmpl w:val="0D048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950883"/>
    <w:multiLevelType w:val="hybridMultilevel"/>
    <w:tmpl w:val="5858981E"/>
    <w:lvl w:ilvl="0" w:tplc="38B01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11"/>
  </w:num>
  <w:num w:numId="4">
    <w:abstractNumId w:val="10"/>
  </w:num>
  <w:num w:numId="5">
    <w:abstractNumId w:val="7"/>
  </w:num>
  <w:num w:numId="6">
    <w:abstractNumId w:val="1"/>
  </w:num>
  <w:num w:numId="7">
    <w:abstractNumId w:val="5"/>
  </w:num>
  <w:num w:numId="8">
    <w:abstractNumId w:val="6"/>
  </w:num>
  <w:num w:numId="9">
    <w:abstractNumId w:val="19"/>
  </w:num>
  <w:num w:numId="10">
    <w:abstractNumId w:val="13"/>
  </w:num>
  <w:num w:numId="11">
    <w:abstractNumId w:val="9"/>
  </w:num>
  <w:num w:numId="12">
    <w:abstractNumId w:val="18"/>
  </w:num>
  <w:num w:numId="13">
    <w:abstractNumId w:val="20"/>
  </w:num>
  <w:num w:numId="14">
    <w:abstractNumId w:val="0"/>
  </w:num>
  <w:num w:numId="15">
    <w:abstractNumId w:val="17"/>
  </w:num>
  <w:num w:numId="16">
    <w:abstractNumId w:val="16"/>
  </w:num>
  <w:num w:numId="17">
    <w:abstractNumId w:val="3"/>
  </w:num>
  <w:num w:numId="18">
    <w:abstractNumId w:val="12"/>
  </w:num>
  <w:num w:numId="19">
    <w:abstractNumId w:val="15"/>
  </w:num>
  <w:num w:numId="20">
    <w:abstractNumId w:val="21"/>
  </w:num>
  <w:num w:numId="21">
    <w:abstractNumId w:val="2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16BA"/>
    <w:rsid w:val="000170B5"/>
    <w:rsid w:val="000172A7"/>
    <w:rsid w:val="0002232C"/>
    <w:rsid w:val="00024FC0"/>
    <w:rsid w:val="00027BB8"/>
    <w:rsid w:val="000368E3"/>
    <w:rsid w:val="00037C0B"/>
    <w:rsid w:val="000556FF"/>
    <w:rsid w:val="00060707"/>
    <w:rsid w:val="00066DE8"/>
    <w:rsid w:val="00070357"/>
    <w:rsid w:val="00084825"/>
    <w:rsid w:val="000874C6"/>
    <w:rsid w:val="000901B4"/>
    <w:rsid w:val="00090FD3"/>
    <w:rsid w:val="000948D7"/>
    <w:rsid w:val="000955DC"/>
    <w:rsid w:val="00097404"/>
    <w:rsid w:val="000A1654"/>
    <w:rsid w:val="000A38C5"/>
    <w:rsid w:val="000A78F8"/>
    <w:rsid w:val="000B1D13"/>
    <w:rsid w:val="000B53F4"/>
    <w:rsid w:val="000C2846"/>
    <w:rsid w:val="000D22A1"/>
    <w:rsid w:val="000D23B6"/>
    <w:rsid w:val="000D6816"/>
    <w:rsid w:val="000E0DD6"/>
    <w:rsid w:val="000F3C4F"/>
    <w:rsid w:val="000F5254"/>
    <w:rsid w:val="000F5F3F"/>
    <w:rsid w:val="000F63EA"/>
    <w:rsid w:val="000F646C"/>
    <w:rsid w:val="001006C4"/>
    <w:rsid w:val="00106219"/>
    <w:rsid w:val="0011114E"/>
    <w:rsid w:val="00125DE1"/>
    <w:rsid w:val="00130F99"/>
    <w:rsid w:val="001315F9"/>
    <w:rsid w:val="0013166B"/>
    <w:rsid w:val="001431E2"/>
    <w:rsid w:val="00144597"/>
    <w:rsid w:val="00146E70"/>
    <w:rsid w:val="001505C6"/>
    <w:rsid w:val="001600AF"/>
    <w:rsid w:val="00170FE4"/>
    <w:rsid w:val="00174BDF"/>
    <w:rsid w:val="0017647F"/>
    <w:rsid w:val="00176945"/>
    <w:rsid w:val="00185610"/>
    <w:rsid w:val="0019549F"/>
    <w:rsid w:val="001B4CC0"/>
    <w:rsid w:val="001B6755"/>
    <w:rsid w:val="001C762A"/>
    <w:rsid w:val="001D77A3"/>
    <w:rsid w:val="001E17D7"/>
    <w:rsid w:val="001E2B77"/>
    <w:rsid w:val="001E4AEC"/>
    <w:rsid w:val="001E4B8F"/>
    <w:rsid w:val="0020218B"/>
    <w:rsid w:val="00204EA0"/>
    <w:rsid w:val="00211139"/>
    <w:rsid w:val="00211BFC"/>
    <w:rsid w:val="002176C5"/>
    <w:rsid w:val="0022112C"/>
    <w:rsid w:val="00221EFB"/>
    <w:rsid w:val="002229DF"/>
    <w:rsid w:val="0022405A"/>
    <w:rsid w:val="002248A2"/>
    <w:rsid w:val="00224A68"/>
    <w:rsid w:val="002334A2"/>
    <w:rsid w:val="002364AF"/>
    <w:rsid w:val="00237613"/>
    <w:rsid w:val="00240A7B"/>
    <w:rsid w:val="00252563"/>
    <w:rsid w:val="00252BB8"/>
    <w:rsid w:val="002548AC"/>
    <w:rsid w:val="00270339"/>
    <w:rsid w:val="00276145"/>
    <w:rsid w:val="00282F5A"/>
    <w:rsid w:val="00284BD8"/>
    <w:rsid w:val="0028707A"/>
    <w:rsid w:val="002879B1"/>
    <w:rsid w:val="002929CF"/>
    <w:rsid w:val="00293413"/>
    <w:rsid w:val="002955D4"/>
    <w:rsid w:val="00297580"/>
    <w:rsid w:val="002A4289"/>
    <w:rsid w:val="002A4F38"/>
    <w:rsid w:val="002B0559"/>
    <w:rsid w:val="002B0907"/>
    <w:rsid w:val="002B1D26"/>
    <w:rsid w:val="002C04C1"/>
    <w:rsid w:val="002C19B2"/>
    <w:rsid w:val="002C1E51"/>
    <w:rsid w:val="002C5D5A"/>
    <w:rsid w:val="002C5F8B"/>
    <w:rsid w:val="002D0BA4"/>
    <w:rsid w:val="002D7FCD"/>
    <w:rsid w:val="002E1914"/>
    <w:rsid w:val="002E1A25"/>
    <w:rsid w:val="002E4C5B"/>
    <w:rsid w:val="002F128F"/>
    <w:rsid w:val="002F398B"/>
    <w:rsid w:val="0030343A"/>
    <w:rsid w:val="00331DB4"/>
    <w:rsid w:val="00341DB5"/>
    <w:rsid w:val="00343D41"/>
    <w:rsid w:val="00344778"/>
    <w:rsid w:val="00350542"/>
    <w:rsid w:val="0035067A"/>
    <w:rsid w:val="00350BEF"/>
    <w:rsid w:val="00357DE4"/>
    <w:rsid w:val="00363CDC"/>
    <w:rsid w:val="003653A5"/>
    <w:rsid w:val="0036715B"/>
    <w:rsid w:val="00375B8A"/>
    <w:rsid w:val="0038481D"/>
    <w:rsid w:val="00384F61"/>
    <w:rsid w:val="00391BBA"/>
    <w:rsid w:val="00392B13"/>
    <w:rsid w:val="00397192"/>
    <w:rsid w:val="003A0407"/>
    <w:rsid w:val="003A072F"/>
    <w:rsid w:val="003A0DA0"/>
    <w:rsid w:val="003B4A7C"/>
    <w:rsid w:val="003B7071"/>
    <w:rsid w:val="003B7435"/>
    <w:rsid w:val="003C284C"/>
    <w:rsid w:val="003C63E1"/>
    <w:rsid w:val="003C7F01"/>
    <w:rsid w:val="003D51F0"/>
    <w:rsid w:val="003D7F11"/>
    <w:rsid w:val="003E1216"/>
    <w:rsid w:val="003E2FD4"/>
    <w:rsid w:val="003E3EE3"/>
    <w:rsid w:val="003F07DC"/>
    <w:rsid w:val="00403AFA"/>
    <w:rsid w:val="0040576A"/>
    <w:rsid w:val="0040722E"/>
    <w:rsid w:val="0040731E"/>
    <w:rsid w:val="00420455"/>
    <w:rsid w:val="00425D35"/>
    <w:rsid w:val="0044142F"/>
    <w:rsid w:val="00441ACD"/>
    <w:rsid w:val="00446442"/>
    <w:rsid w:val="00450DEF"/>
    <w:rsid w:val="00452EA3"/>
    <w:rsid w:val="00455316"/>
    <w:rsid w:val="0045558A"/>
    <w:rsid w:val="004619C4"/>
    <w:rsid w:val="00461BC1"/>
    <w:rsid w:val="00473BEE"/>
    <w:rsid w:val="00476D40"/>
    <w:rsid w:val="00486D99"/>
    <w:rsid w:val="00490FB5"/>
    <w:rsid w:val="004A1455"/>
    <w:rsid w:val="004A4239"/>
    <w:rsid w:val="004A48E8"/>
    <w:rsid w:val="004B57B2"/>
    <w:rsid w:val="004D056A"/>
    <w:rsid w:val="004D1D24"/>
    <w:rsid w:val="004E0F04"/>
    <w:rsid w:val="004E2A66"/>
    <w:rsid w:val="004E38DC"/>
    <w:rsid w:val="004E4952"/>
    <w:rsid w:val="004E4D4E"/>
    <w:rsid w:val="004F1822"/>
    <w:rsid w:val="004F312B"/>
    <w:rsid w:val="004F6E4D"/>
    <w:rsid w:val="00506638"/>
    <w:rsid w:val="00512CCE"/>
    <w:rsid w:val="005204AB"/>
    <w:rsid w:val="00523C41"/>
    <w:rsid w:val="00526911"/>
    <w:rsid w:val="0052702E"/>
    <w:rsid w:val="00537CF7"/>
    <w:rsid w:val="005430BC"/>
    <w:rsid w:val="0054474B"/>
    <w:rsid w:val="0054598C"/>
    <w:rsid w:val="00546663"/>
    <w:rsid w:val="00561FB5"/>
    <w:rsid w:val="005633F5"/>
    <w:rsid w:val="005659BB"/>
    <w:rsid w:val="00571A57"/>
    <w:rsid w:val="0057283F"/>
    <w:rsid w:val="005733F7"/>
    <w:rsid w:val="00574200"/>
    <w:rsid w:val="0057423F"/>
    <w:rsid w:val="0057753C"/>
    <w:rsid w:val="005823BD"/>
    <w:rsid w:val="005929F6"/>
    <w:rsid w:val="005A0F26"/>
    <w:rsid w:val="005A61A3"/>
    <w:rsid w:val="005A7422"/>
    <w:rsid w:val="005B0AD6"/>
    <w:rsid w:val="005B125E"/>
    <w:rsid w:val="005B3AFC"/>
    <w:rsid w:val="005C50BC"/>
    <w:rsid w:val="005D6247"/>
    <w:rsid w:val="005E0892"/>
    <w:rsid w:val="005E0F74"/>
    <w:rsid w:val="005E51CA"/>
    <w:rsid w:val="005F3EB7"/>
    <w:rsid w:val="005F5315"/>
    <w:rsid w:val="005F7D94"/>
    <w:rsid w:val="0060036F"/>
    <w:rsid w:val="00600385"/>
    <w:rsid w:val="00601155"/>
    <w:rsid w:val="00601510"/>
    <w:rsid w:val="0060227F"/>
    <w:rsid w:val="00602EBA"/>
    <w:rsid w:val="00606365"/>
    <w:rsid w:val="00613BA1"/>
    <w:rsid w:val="006151AB"/>
    <w:rsid w:val="00622460"/>
    <w:rsid w:val="0062364A"/>
    <w:rsid w:val="00626F48"/>
    <w:rsid w:val="00631681"/>
    <w:rsid w:val="00637FB7"/>
    <w:rsid w:val="006510F2"/>
    <w:rsid w:val="00652CA1"/>
    <w:rsid w:val="00652E8C"/>
    <w:rsid w:val="00655552"/>
    <w:rsid w:val="00662CD2"/>
    <w:rsid w:val="00666B8D"/>
    <w:rsid w:val="0067280C"/>
    <w:rsid w:val="00674168"/>
    <w:rsid w:val="00676937"/>
    <w:rsid w:val="00686101"/>
    <w:rsid w:val="006903B8"/>
    <w:rsid w:val="00690C31"/>
    <w:rsid w:val="006932C0"/>
    <w:rsid w:val="0069682D"/>
    <w:rsid w:val="006A7AC8"/>
    <w:rsid w:val="006B1A3B"/>
    <w:rsid w:val="006B3319"/>
    <w:rsid w:val="006B595E"/>
    <w:rsid w:val="006B5EDB"/>
    <w:rsid w:val="006C5C44"/>
    <w:rsid w:val="006E0C3E"/>
    <w:rsid w:val="006E1059"/>
    <w:rsid w:val="006E118E"/>
    <w:rsid w:val="006E354E"/>
    <w:rsid w:val="006F4832"/>
    <w:rsid w:val="00705ED7"/>
    <w:rsid w:val="00706F04"/>
    <w:rsid w:val="0071145E"/>
    <w:rsid w:val="00711614"/>
    <w:rsid w:val="00713438"/>
    <w:rsid w:val="00713A1F"/>
    <w:rsid w:val="00721023"/>
    <w:rsid w:val="00725217"/>
    <w:rsid w:val="00725DB4"/>
    <w:rsid w:val="0072694C"/>
    <w:rsid w:val="0073471E"/>
    <w:rsid w:val="0073546D"/>
    <w:rsid w:val="00737F2F"/>
    <w:rsid w:val="00740FE5"/>
    <w:rsid w:val="0075575E"/>
    <w:rsid w:val="007557F6"/>
    <w:rsid w:val="00756358"/>
    <w:rsid w:val="007740FD"/>
    <w:rsid w:val="00774319"/>
    <w:rsid w:val="00776F9D"/>
    <w:rsid w:val="007A27B0"/>
    <w:rsid w:val="007A3C8E"/>
    <w:rsid w:val="007A79FB"/>
    <w:rsid w:val="007B0091"/>
    <w:rsid w:val="007B2E66"/>
    <w:rsid w:val="007B33D5"/>
    <w:rsid w:val="007B4259"/>
    <w:rsid w:val="007B5D92"/>
    <w:rsid w:val="007B5F14"/>
    <w:rsid w:val="007B7F02"/>
    <w:rsid w:val="007C2CE2"/>
    <w:rsid w:val="007C4015"/>
    <w:rsid w:val="007D7CB8"/>
    <w:rsid w:val="007E2C1F"/>
    <w:rsid w:val="007E4D24"/>
    <w:rsid w:val="007E73A4"/>
    <w:rsid w:val="007F1BA9"/>
    <w:rsid w:val="007F3CD4"/>
    <w:rsid w:val="00802F2D"/>
    <w:rsid w:val="00807A9F"/>
    <w:rsid w:val="008103A8"/>
    <w:rsid w:val="0081178A"/>
    <w:rsid w:val="0081290E"/>
    <w:rsid w:val="00816717"/>
    <w:rsid w:val="00816CAF"/>
    <w:rsid w:val="0082021A"/>
    <w:rsid w:val="00827669"/>
    <w:rsid w:val="008321B1"/>
    <w:rsid w:val="00834696"/>
    <w:rsid w:val="00834F90"/>
    <w:rsid w:val="00845861"/>
    <w:rsid w:val="00846CBD"/>
    <w:rsid w:val="008472A3"/>
    <w:rsid w:val="00852A23"/>
    <w:rsid w:val="00871BB8"/>
    <w:rsid w:val="00876439"/>
    <w:rsid w:val="00877BCF"/>
    <w:rsid w:val="00892572"/>
    <w:rsid w:val="0089260C"/>
    <w:rsid w:val="008A0283"/>
    <w:rsid w:val="008A2364"/>
    <w:rsid w:val="008A611B"/>
    <w:rsid w:val="008A69D6"/>
    <w:rsid w:val="008B1947"/>
    <w:rsid w:val="008B2202"/>
    <w:rsid w:val="008B738D"/>
    <w:rsid w:val="008C0984"/>
    <w:rsid w:val="008C09A5"/>
    <w:rsid w:val="008C0DEC"/>
    <w:rsid w:val="008C193D"/>
    <w:rsid w:val="008C49B9"/>
    <w:rsid w:val="008C4F4F"/>
    <w:rsid w:val="008C714D"/>
    <w:rsid w:val="008D0D42"/>
    <w:rsid w:val="008D52FA"/>
    <w:rsid w:val="008D5FC9"/>
    <w:rsid w:val="008D7E30"/>
    <w:rsid w:val="008E02C8"/>
    <w:rsid w:val="008E25F2"/>
    <w:rsid w:val="008F33F0"/>
    <w:rsid w:val="008F3BC1"/>
    <w:rsid w:val="008F4A1F"/>
    <w:rsid w:val="009005CF"/>
    <w:rsid w:val="009028BE"/>
    <w:rsid w:val="00904181"/>
    <w:rsid w:val="00905427"/>
    <w:rsid w:val="009126ED"/>
    <w:rsid w:val="00922F1C"/>
    <w:rsid w:val="00923C2F"/>
    <w:rsid w:val="00923E63"/>
    <w:rsid w:val="00924A37"/>
    <w:rsid w:val="00925330"/>
    <w:rsid w:val="00930A5D"/>
    <w:rsid w:val="00935794"/>
    <w:rsid w:val="00941D52"/>
    <w:rsid w:val="00942DD1"/>
    <w:rsid w:val="009439D8"/>
    <w:rsid w:val="00954B4B"/>
    <w:rsid w:val="009567FA"/>
    <w:rsid w:val="00960784"/>
    <w:rsid w:val="00966817"/>
    <w:rsid w:val="00966E05"/>
    <w:rsid w:val="0097384C"/>
    <w:rsid w:val="00977CA9"/>
    <w:rsid w:val="00982282"/>
    <w:rsid w:val="00986B69"/>
    <w:rsid w:val="00991922"/>
    <w:rsid w:val="00993B0D"/>
    <w:rsid w:val="009A29EC"/>
    <w:rsid w:val="009A2FDA"/>
    <w:rsid w:val="009A3DF0"/>
    <w:rsid w:val="009A4656"/>
    <w:rsid w:val="009A5740"/>
    <w:rsid w:val="009A658B"/>
    <w:rsid w:val="009A73C3"/>
    <w:rsid w:val="009B4834"/>
    <w:rsid w:val="009B5B8B"/>
    <w:rsid w:val="009C12C3"/>
    <w:rsid w:val="009C41F1"/>
    <w:rsid w:val="009D2126"/>
    <w:rsid w:val="009D5EB8"/>
    <w:rsid w:val="009E02C6"/>
    <w:rsid w:val="009E04DE"/>
    <w:rsid w:val="009F008A"/>
    <w:rsid w:val="009F55C2"/>
    <w:rsid w:val="009F6F7F"/>
    <w:rsid w:val="00A04CF9"/>
    <w:rsid w:val="00A13EF7"/>
    <w:rsid w:val="00A14CDC"/>
    <w:rsid w:val="00A2090A"/>
    <w:rsid w:val="00A2173F"/>
    <w:rsid w:val="00A2236A"/>
    <w:rsid w:val="00A25FF5"/>
    <w:rsid w:val="00A304D4"/>
    <w:rsid w:val="00A3755F"/>
    <w:rsid w:val="00A406A7"/>
    <w:rsid w:val="00A55628"/>
    <w:rsid w:val="00A62388"/>
    <w:rsid w:val="00A6333C"/>
    <w:rsid w:val="00A6506F"/>
    <w:rsid w:val="00A725E7"/>
    <w:rsid w:val="00A80A1B"/>
    <w:rsid w:val="00A813FA"/>
    <w:rsid w:val="00A81D84"/>
    <w:rsid w:val="00A87698"/>
    <w:rsid w:val="00AA0D5E"/>
    <w:rsid w:val="00AA131F"/>
    <w:rsid w:val="00AA3A5A"/>
    <w:rsid w:val="00AA510B"/>
    <w:rsid w:val="00AB2840"/>
    <w:rsid w:val="00AB3A81"/>
    <w:rsid w:val="00AC58C5"/>
    <w:rsid w:val="00AC6982"/>
    <w:rsid w:val="00AD0F95"/>
    <w:rsid w:val="00AD22AE"/>
    <w:rsid w:val="00AD22C3"/>
    <w:rsid w:val="00AD5ACF"/>
    <w:rsid w:val="00AE0432"/>
    <w:rsid w:val="00AE0A96"/>
    <w:rsid w:val="00AF0E34"/>
    <w:rsid w:val="00AF3E8A"/>
    <w:rsid w:val="00B00EFB"/>
    <w:rsid w:val="00B013B6"/>
    <w:rsid w:val="00B03E13"/>
    <w:rsid w:val="00B07B2F"/>
    <w:rsid w:val="00B165AD"/>
    <w:rsid w:val="00B43D2F"/>
    <w:rsid w:val="00B509A6"/>
    <w:rsid w:val="00B515BA"/>
    <w:rsid w:val="00B539EF"/>
    <w:rsid w:val="00B565D3"/>
    <w:rsid w:val="00B57C0B"/>
    <w:rsid w:val="00B62BF7"/>
    <w:rsid w:val="00B63FB9"/>
    <w:rsid w:val="00B64E2F"/>
    <w:rsid w:val="00B7253A"/>
    <w:rsid w:val="00B73BF9"/>
    <w:rsid w:val="00B73D81"/>
    <w:rsid w:val="00B75487"/>
    <w:rsid w:val="00B758FA"/>
    <w:rsid w:val="00B8031D"/>
    <w:rsid w:val="00B80BCC"/>
    <w:rsid w:val="00B835F4"/>
    <w:rsid w:val="00B961BC"/>
    <w:rsid w:val="00BA3AC6"/>
    <w:rsid w:val="00BA46EF"/>
    <w:rsid w:val="00BA5866"/>
    <w:rsid w:val="00BB7B25"/>
    <w:rsid w:val="00BC0E0E"/>
    <w:rsid w:val="00BC149B"/>
    <w:rsid w:val="00BC3E44"/>
    <w:rsid w:val="00BC7BC6"/>
    <w:rsid w:val="00BD1AB8"/>
    <w:rsid w:val="00BD2F72"/>
    <w:rsid w:val="00BD2F82"/>
    <w:rsid w:val="00BD6DD1"/>
    <w:rsid w:val="00BE4FC6"/>
    <w:rsid w:val="00BF4D6B"/>
    <w:rsid w:val="00BF6513"/>
    <w:rsid w:val="00BF6A41"/>
    <w:rsid w:val="00C0130D"/>
    <w:rsid w:val="00C01CEA"/>
    <w:rsid w:val="00C06BBB"/>
    <w:rsid w:val="00C122D8"/>
    <w:rsid w:val="00C1456D"/>
    <w:rsid w:val="00C17E65"/>
    <w:rsid w:val="00C208EF"/>
    <w:rsid w:val="00C21A5E"/>
    <w:rsid w:val="00C23A41"/>
    <w:rsid w:val="00C23C8C"/>
    <w:rsid w:val="00C26565"/>
    <w:rsid w:val="00C270D6"/>
    <w:rsid w:val="00C31230"/>
    <w:rsid w:val="00C41469"/>
    <w:rsid w:val="00C41C4B"/>
    <w:rsid w:val="00C43CE3"/>
    <w:rsid w:val="00C4524C"/>
    <w:rsid w:val="00C475FE"/>
    <w:rsid w:val="00C50DA3"/>
    <w:rsid w:val="00C5572C"/>
    <w:rsid w:val="00C574E9"/>
    <w:rsid w:val="00C609DD"/>
    <w:rsid w:val="00C62C0E"/>
    <w:rsid w:val="00C62D39"/>
    <w:rsid w:val="00C63A78"/>
    <w:rsid w:val="00C65FE3"/>
    <w:rsid w:val="00C70489"/>
    <w:rsid w:val="00C730A0"/>
    <w:rsid w:val="00C76E2D"/>
    <w:rsid w:val="00C82188"/>
    <w:rsid w:val="00C86C10"/>
    <w:rsid w:val="00C90429"/>
    <w:rsid w:val="00C922AC"/>
    <w:rsid w:val="00C92AC5"/>
    <w:rsid w:val="00C96104"/>
    <w:rsid w:val="00C972F2"/>
    <w:rsid w:val="00C97B6D"/>
    <w:rsid w:val="00CA0640"/>
    <w:rsid w:val="00CA14F7"/>
    <w:rsid w:val="00CA19D6"/>
    <w:rsid w:val="00CA227C"/>
    <w:rsid w:val="00CA34AB"/>
    <w:rsid w:val="00CA7EDD"/>
    <w:rsid w:val="00CB05CC"/>
    <w:rsid w:val="00CB537C"/>
    <w:rsid w:val="00CB6550"/>
    <w:rsid w:val="00CD4301"/>
    <w:rsid w:val="00CD45AD"/>
    <w:rsid w:val="00CD4729"/>
    <w:rsid w:val="00CD5C3F"/>
    <w:rsid w:val="00CE3780"/>
    <w:rsid w:val="00CE39B7"/>
    <w:rsid w:val="00CE604D"/>
    <w:rsid w:val="00CE73F1"/>
    <w:rsid w:val="00CE775D"/>
    <w:rsid w:val="00CF69DC"/>
    <w:rsid w:val="00D04AA9"/>
    <w:rsid w:val="00D0608D"/>
    <w:rsid w:val="00D139DF"/>
    <w:rsid w:val="00D14F85"/>
    <w:rsid w:val="00D17DD6"/>
    <w:rsid w:val="00D203A7"/>
    <w:rsid w:val="00D214E5"/>
    <w:rsid w:val="00D217BC"/>
    <w:rsid w:val="00D355D8"/>
    <w:rsid w:val="00D4427B"/>
    <w:rsid w:val="00D44B5B"/>
    <w:rsid w:val="00D45BF1"/>
    <w:rsid w:val="00D46E69"/>
    <w:rsid w:val="00D51CD0"/>
    <w:rsid w:val="00D52A06"/>
    <w:rsid w:val="00D53FB0"/>
    <w:rsid w:val="00D6054A"/>
    <w:rsid w:val="00D67A18"/>
    <w:rsid w:val="00D73A2F"/>
    <w:rsid w:val="00D85DD1"/>
    <w:rsid w:val="00D87433"/>
    <w:rsid w:val="00D87B6A"/>
    <w:rsid w:val="00D90B99"/>
    <w:rsid w:val="00D927E3"/>
    <w:rsid w:val="00D97F3F"/>
    <w:rsid w:val="00DA2533"/>
    <w:rsid w:val="00DA42E9"/>
    <w:rsid w:val="00DA51FB"/>
    <w:rsid w:val="00DA571D"/>
    <w:rsid w:val="00DB24D2"/>
    <w:rsid w:val="00DB5069"/>
    <w:rsid w:val="00DC02D9"/>
    <w:rsid w:val="00DC5E33"/>
    <w:rsid w:val="00DD1F7B"/>
    <w:rsid w:val="00DE1CBB"/>
    <w:rsid w:val="00DE24A8"/>
    <w:rsid w:val="00DE7353"/>
    <w:rsid w:val="00DF16BA"/>
    <w:rsid w:val="00DF2CB2"/>
    <w:rsid w:val="00DF3CFC"/>
    <w:rsid w:val="00DF6CD0"/>
    <w:rsid w:val="00DF7AEF"/>
    <w:rsid w:val="00E03A2B"/>
    <w:rsid w:val="00E043E9"/>
    <w:rsid w:val="00E05BA9"/>
    <w:rsid w:val="00E17EFE"/>
    <w:rsid w:val="00E20540"/>
    <w:rsid w:val="00E2173E"/>
    <w:rsid w:val="00E23C5A"/>
    <w:rsid w:val="00E24D48"/>
    <w:rsid w:val="00E321DD"/>
    <w:rsid w:val="00E33F35"/>
    <w:rsid w:val="00E379FC"/>
    <w:rsid w:val="00E542C3"/>
    <w:rsid w:val="00E64C35"/>
    <w:rsid w:val="00E65874"/>
    <w:rsid w:val="00E65D77"/>
    <w:rsid w:val="00E673CA"/>
    <w:rsid w:val="00E7196E"/>
    <w:rsid w:val="00E80209"/>
    <w:rsid w:val="00E802D3"/>
    <w:rsid w:val="00E8477A"/>
    <w:rsid w:val="00E86FCD"/>
    <w:rsid w:val="00E96FD1"/>
    <w:rsid w:val="00EA0673"/>
    <w:rsid w:val="00EA21A2"/>
    <w:rsid w:val="00EA7486"/>
    <w:rsid w:val="00EB56ED"/>
    <w:rsid w:val="00EB5D1F"/>
    <w:rsid w:val="00EC210B"/>
    <w:rsid w:val="00EC27C1"/>
    <w:rsid w:val="00EC3ACE"/>
    <w:rsid w:val="00EC3F2E"/>
    <w:rsid w:val="00EC7E5E"/>
    <w:rsid w:val="00ED52F9"/>
    <w:rsid w:val="00ED7929"/>
    <w:rsid w:val="00ED7CA1"/>
    <w:rsid w:val="00EE010E"/>
    <w:rsid w:val="00EE3029"/>
    <w:rsid w:val="00EF553C"/>
    <w:rsid w:val="00F0119A"/>
    <w:rsid w:val="00F05789"/>
    <w:rsid w:val="00F13E9F"/>
    <w:rsid w:val="00F16935"/>
    <w:rsid w:val="00F17569"/>
    <w:rsid w:val="00F17EE8"/>
    <w:rsid w:val="00F21D63"/>
    <w:rsid w:val="00F23D71"/>
    <w:rsid w:val="00F242E3"/>
    <w:rsid w:val="00F25B5D"/>
    <w:rsid w:val="00F32881"/>
    <w:rsid w:val="00F33396"/>
    <w:rsid w:val="00F34BBC"/>
    <w:rsid w:val="00F350D5"/>
    <w:rsid w:val="00F359DA"/>
    <w:rsid w:val="00F56FEA"/>
    <w:rsid w:val="00F6252B"/>
    <w:rsid w:val="00F626DB"/>
    <w:rsid w:val="00F6570B"/>
    <w:rsid w:val="00F674C3"/>
    <w:rsid w:val="00F74D9E"/>
    <w:rsid w:val="00F7694A"/>
    <w:rsid w:val="00F826FB"/>
    <w:rsid w:val="00F900FE"/>
    <w:rsid w:val="00F90F01"/>
    <w:rsid w:val="00F96F9E"/>
    <w:rsid w:val="00FA3082"/>
    <w:rsid w:val="00FA742E"/>
    <w:rsid w:val="00FB706D"/>
    <w:rsid w:val="00FC2235"/>
    <w:rsid w:val="00FC2E00"/>
    <w:rsid w:val="00FD3D88"/>
    <w:rsid w:val="00FD4DC1"/>
    <w:rsid w:val="00FD7EB1"/>
    <w:rsid w:val="00FE1124"/>
    <w:rsid w:val="00FE2E52"/>
    <w:rsid w:val="00FE6A96"/>
    <w:rsid w:val="00FF3769"/>
    <w:rsid w:val="00FF3C76"/>
    <w:rsid w:val="00FF4A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CE13567-73F4-4591-B8D5-17C81BDC9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6BA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9668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F6513"/>
    <w:pPr>
      <w:keepNext/>
      <w:spacing w:before="240" w:after="120" w:line="240" w:lineRule="auto"/>
      <w:outlineLvl w:val="1"/>
    </w:pPr>
    <w:rPr>
      <w:rFonts w:ascii="Arial" w:hAnsi="Arial"/>
      <w:b/>
      <w:i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DF16BA"/>
    <w:pPr>
      <w:widowControl w:val="0"/>
      <w:suppressAutoHyphens/>
      <w:spacing w:after="200" w:line="276" w:lineRule="auto"/>
    </w:pPr>
    <w:rPr>
      <w:rFonts w:ascii="Liberation Serif" w:hAnsi="Liberation Serif" w:cs="Lohit Hindi"/>
      <w:sz w:val="24"/>
      <w:szCs w:val="24"/>
      <w:lang w:eastAsia="zh-CN" w:bidi="hi-IN"/>
    </w:rPr>
  </w:style>
  <w:style w:type="paragraph" w:styleId="a4">
    <w:name w:val="Normal (Web)"/>
    <w:basedOn w:val="a"/>
    <w:uiPriority w:val="99"/>
    <w:rsid w:val="00DF16B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DF16BA"/>
    <w:rPr>
      <w:rFonts w:cs="Times New Roman"/>
    </w:rPr>
  </w:style>
  <w:style w:type="paragraph" w:styleId="a5">
    <w:name w:val="List Paragraph"/>
    <w:basedOn w:val="a"/>
    <w:uiPriority w:val="99"/>
    <w:qFormat/>
    <w:rsid w:val="00441ACD"/>
    <w:pPr>
      <w:ind w:left="720"/>
      <w:contextualSpacing/>
    </w:pPr>
    <w:rPr>
      <w:rFonts w:eastAsia="Calibri"/>
      <w:lang w:eastAsia="en-US"/>
    </w:rPr>
  </w:style>
  <w:style w:type="paragraph" w:styleId="a6">
    <w:name w:val="Balloon Text"/>
    <w:basedOn w:val="a"/>
    <w:link w:val="a7"/>
    <w:rsid w:val="00571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571A5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6769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76937"/>
    <w:rPr>
      <w:rFonts w:ascii="Calibri" w:hAnsi="Calibri"/>
      <w:sz w:val="22"/>
      <w:szCs w:val="22"/>
    </w:rPr>
  </w:style>
  <w:style w:type="paragraph" w:styleId="aa">
    <w:name w:val="footer"/>
    <w:basedOn w:val="a"/>
    <w:link w:val="ab"/>
    <w:uiPriority w:val="99"/>
    <w:rsid w:val="006769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76937"/>
    <w:rPr>
      <w:rFonts w:ascii="Calibri" w:hAnsi="Calibri"/>
      <w:sz w:val="22"/>
      <w:szCs w:val="22"/>
    </w:rPr>
  </w:style>
  <w:style w:type="paragraph" w:customStyle="1" w:styleId="AB630D60F59F403CB531B268FE76FA17">
    <w:name w:val="AB630D60F59F403CB531B268FE76FA17"/>
    <w:rsid w:val="0067693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20">
    <w:name w:val="Заголовок 2 Знак"/>
    <w:basedOn w:val="a0"/>
    <w:link w:val="2"/>
    <w:rsid w:val="00BF6513"/>
    <w:rPr>
      <w:rFonts w:ascii="Arial" w:hAnsi="Arial"/>
      <w:b/>
      <w:i/>
      <w:sz w:val="22"/>
      <w:szCs w:val="24"/>
      <w:lang w:val="en-GB" w:eastAsia="en-US"/>
    </w:rPr>
  </w:style>
  <w:style w:type="character" w:customStyle="1" w:styleId="ac">
    <w:name w:val="Основной текст_"/>
    <w:basedOn w:val="a0"/>
    <w:link w:val="4"/>
    <w:rsid w:val="00BF6513"/>
    <w:rPr>
      <w:rFonts w:ascii="Calibri" w:eastAsia="Calibri" w:hAnsi="Calibri" w:cs="Calibri"/>
      <w:spacing w:val="2"/>
      <w:shd w:val="clear" w:color="auto" w:fill="FFFFFF"/>
    </w:rPr>
  </w:style>
  <w:style w:type="character" w:customStyle="1" w:styleId="11">
    <w:name w:val="Основной текст1"/>
    <w:basedOn w:val="ac"/>
    <w:rsid w:val="00BF6513"/>
    <w:rPr>
      <w:rFonts w:ascii="Calibri" w:eastAsia="Calibri" w:hAnsi="Calibri" w:cs="Calibri"/>
      <w:color w:val="000000"/>
      <w:spacing w:val="2"/>
      <w:w w:val="100"/>
      <w:position w:val="0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ac"/>
    <w:rsid w:val="00BF6513"/>
    <w:pPr>
      <w:widowControl w:val="0"/>
      <w:shd w:val="clear" w:color="auto" w:fill="FFFFFF"/>
      <w:spacing w:before="420" w:after="240" w:line="298" w:lineRule="exact"/>
      <w:ind w:hanging="360"/>
      <w:jc w:val="both"/>
    </w:pPr>
    <w:rPr>
      <w:rFonts w:eastAsia="Calibri" w:cs="Calibri"/>
      <w:spacing w:val="2"/>
      <w:sz w:val="20"/>
      <w:szCs w:val="20"/>
    </w:rPr>
  </w:style>
  <w:style w:type="table" w:styleId="ad">
    <w:name w:val="Table Grid"/>
    <w:basedOn w:val="a1"/>
    <w:rsid w:val="00BF651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subtitle2">
    <w:name w:val="Doc subtitle2"/>
    <w:basedOn w:val="a"/>
    <w:link w:val="Docsubtitle2Char"/>
    <w:qFormat/>
    <w:rsid w:val="006151AB"/>
    <w:pPr>
      <w:spacing w:after="0" w:line="240" w:lineRule="auto"/>
    </w:pPr>
    <w:rPr>
      <w:rFonts w:ascii="Arial" w:eastAsiaTheme="minorHAnsi" w:hAnsi="Arial" w:cstheme="minorBidi"/>
      <w:sz w:val="28"/>
      <w:szCs w:val="28"/>
      <w:lang w:val="en-GB" w:eastAsia="en-US"/>
    </w:rPr>
  </w:style>
  <w:style w:type="character" w:customStyle="1" w:styleId="Docsubtitle2Char">
    <w:name w:val="Doc subtitle2 Char"/>
    <w:basedOn w:val="a0"/>
    <w:link w:val="Docsubtitle2"/>
    <w:rsid w:val="006151AB"/>
    <w:rPr>
      <w:rFonts w:ascii="Arial" w:eastAsiaTheme="minorHAnsi" w:hAnsi="Arial" w:cstheme="minorBidi"/>
      <w:sz w:val="28"/>
      <w:szCs w:val="28"/>
      <w:lang w:val="en-GB" w:eastAsia="en-US"/>
    </w:rPr>
  </w:style>
  <w:style w:type="paragraph" w:customStyle="1" w:styleId="Doctitle">
    <w:name w:val="Doc title"/>
    <w:basedOn w:val="a"/>
    <w:rsid w:val="006151AB"/>
    <w:pPr>
      <w:spacing w:after="0" w:line="240" w:lineRule="auto"/>
    </w:pPr>
    <w:rPr>
      <w:rFonts w:ascii="Arial" w:hAnsi="Arial"/>
      <w:b/>
      <w:sz w:val="40"/>
      <w:szCs w:val="24"/>
      <w:lang w:val="en-GB" w:eastAsia="en-US"/>
    </w:rPr>
  </w:style>
  <w:style w:type="paragraph" w:customStyle="1" w:styleId="western">
    <w:name w:val="western"/>
    <w:basedOn w:val="a"/>
    <w:rsid w:val="00D217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customStyle="1" w:styleId="12">
    <w:name w:val="Сетка таблицы1"/>
    <w:basedOn w:val="a1"/>
    <w:next w:val="ad"/>
    <w:rsid w:val="009E04D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!Текст"/>
    <w:basedOn w:val="a"/>
    <w:link w:val="af"/>
    <w:qFormat/>
    <w:rsid w:val="009E04DE"/>
    <w:pPr>
      <w:spacing w:after="0" w:line="360" w:lineRule="auto"/>
      <w:jc w:val="both"/>
    </w:pPr>
    <w:rPr>
      <w:rFonts w:ascii="Times New Roman" w:hAnsi="Times New Roman"/>
      <w:szCs w:val="20"/>
    </w:rPr>
  </w:style>
  <w:style w:type="character" w:customStyle="1" w:styleId="af">
    <w:name w:val="!Текст Знак"/>
    <w:link w:val="ae"/>
    <w:rsid w:val="009E04DE"/>
    <w:rPr>
      <w:sz w:val="22"/>
    </w:rPr>
  </w:style>
  <w:style w:type="paragraph" w:styleId="af0">
    <w:name w:val="No Spacing"/>
    <w:uiPriority w:val="1"/>
    <w:qFormat/>
    <w:rsid w:val="006E354E"/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9668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8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67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96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8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560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580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7739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539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621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144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696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2908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0665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9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5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0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61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30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65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435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474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435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54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456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796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6043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3204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732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7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7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85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00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880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1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111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106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1970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591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5764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034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206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4786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5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microsoft.com/office/2007/relationships/hdphoto" Target="media/hdphoto7.wdp"/><Relationship Id="rId39" Type="http://schemas.openxmlformats.org/officeDocument/2006/relationships/image" Target="media/image19.emf"/><Relationship Id="rId21" Type="http://schemas.openxmlformats.org/officeDocument/2006/relationships/image" Target="media/image9.png"/><Relationship Id="rId34" Type="http://schemas.openxmlformats.org/officeDocument/2006/relationships/image" Target="media/image16.png"/><Relationship Id="rId42" Type="http://schemas.openxmlformats.org/officeDocument/2006/relationships/header" Target="header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microsoft.com/office/2007/relationships/hdphoto" Target="media/hdphoto6.wdp"/><Relationship Id="rId32" Type="http://schemas.microsoft.com/office/2007/relationships/hdphoto" Target="media/hdphoto10.wdp"/><Relationship Id="rId37" Type="http://schemas.microsoft.com/office/2007/relationships/hdphoto" Target="media/hdphoto12.wdp"/><Relationship Id="rId40" Type="http://schemas.openxmlformats.org/officeDocument/2006/relationships/image" Target="media/image20.jpe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0.png"/><Relationship Id="rId28" Type="http://schemas.microsoft.com/office/2007/relationships/hdphoto" Target="media/hdphoto8.wdp"/><Relationship Id="rId36" Type="http://schemas.openxmlformats.org/officeDocument/2006/relationships/image" Target="media/image17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31" Type="http://schemas.openxmlformats.org/officeDocument/2006/relationships/image" Target="media/image14.png"/><Relationship Id="rId44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07/relationships/hdphoto" Target="media/hdphoto2.wdp"/><Relationship Id="rId22" Type="http://schemas.microsoft.com/office/2007/relationships/hdphoto" Target="media/hdphoto5.wdp"/><Relationship Id="rId27" Type="http://schemas.openxmlformats.org/officeDocument/2006/relationships/image" Target="media/image12.png"/><Relationship Id="rId30" Type="http://schemas.microsoft.com/office/2007/relationships/hdphoto" Target="media/hdphoto9.wdp"/><Relationship Id="rId35" Type="http://schemas.microsoft.com/office/2007/relationships/hdphoto" Target="media/hdphoto11.wdp"/><Relationship Id="rId43" Type="http://schemas.openxmlformats.org/officeDocument/2006/relationships/footer" Target="footer1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microsoft.com/office/2007/relationships/hdphoto" Target="media/hdphoto1.wdp"/><Relationship Id="rId17" Type="http://schemas.openxmlformats.org/officeDocument/2006/relationships/image" Target="media/image6.jpe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openxmlformats.org/officeDocument/2006/relationships/image" Target="media/image18.jpeg"/><Relationship Id="rId20" Type="http://schemas.microsoft.com/office/2007/relationships/hdphoto" Target="media/hdphoto4.wdp"/><Relationship Id="rId41" Type="http://schemas.openxmlformats.org/officeDocument/2006/relationships/image" Target="media/image2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7FB52D4-F096-43EA-B74E-31E682652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17</Pages>
  <Words>2087</Words>
  <Characters>11898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Hi-Tech 2016 г.Екатеринбург</vt:lpstr>
    </vt:vector>
  </TitlesOfParts>
  <Company>MoBIL GROUP</Company>
  <LinksUpToDate>false</LinksUpToDate>
  <CharactersWithSpaces>13958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Hi-Tech 2016 г.Екатеринбург</dc:title>
  <dc:creator>Copyright © Союз «Ворлдскиллс Россия»              (Электрослесарь подземный)</dc:creator>
  <cp:lastModifiedBy>Пользователь</cp:lastModifiedBy>
  <cp:revision>43</cp:revision>
  <cp:lastPrinted>2020-04-20T04:13:00Z</cp:lastPrinted>
  <dcterms:created xsi:type="dcterms:W3CDTF">2020-03-25T04:31:00Z</dcterms:created>
  <dcterms:modified xsi:type="dcterms:W3CDTF">2020-11-13T12:44:00Z</dcterms:modified>
</cp:coreProperties>
</file>