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82" w:rsidRPr="00BB7597" w:rsidRDefault="000D3482" w:rsidP="005A6980">
      <w:pPr>
        <w:pStyle w:val="futurismarkdown-paragraph"/>
        <w:shd w:val="clear" w:color="auto" w:fill="FFFFFF"/>
        <w:spacing w:before="0" w:beforeAutospacing="0" w:after="0" w:afterAutospacing="0"/>
        <w:rPr>
          <w:rStyle w:val="a3"/>
          <w:color w:val="333333"/>
          <w:sz w:val="28"/>
          <w:szCs w:val="28"/>
        </w:rPr>
      </w:pPr>
      <w:bookmarkStart w:id="0" w:name="_GoBack"/>
      <w:r w:rsidRPr="00BB7597">
        <w:rPr>
          <w:rStyle w:val="a3"/>
          <w:color w:val="333333"/>
          <w:sz w:val="28"/>
          <w:szCs w:val="28"/>
        </w:rPr>
        <w:t>Открытые уроки в системе СПО-это здорово!</w:t>
      </w:r>
    </w:p>
    <w:p w:rsidR="000D3482" w:rsidRPr="00BB7597" w:rsidRDefault="000D3482" w:rsidP="005A6980">
      <w:pPr>
        <w:pStyle w:val="futurismarkdown-paragraph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b w:val="0"/>
          <w:color w:val="333333"/>
          <w:sz w:val="28"/>
          <w:szCs w:val="28"/>
        </w:rPr>
      </w:pPr>
    </w:p>
    <w:bookmarkEnd w:id="0"/>
    <w:p w:rsidR="000D3482" w:rsidRPr="00BB7597" w:rsidRDefault="000D3482" w:rsidP="005A6980">
      <w:pPr>
        <w:pStyle w:val="futurismarkdown-paragraph"/>
        <w:shd w:val="clear" w:color="auto" w:fill="FFFFFF"/>
        <w:spacing w:before="0" w:beforeAutospacing="0" w:after="0" w:afterAutospacing="0"/>
        <w:rPr>
          <w:rStyle w:val="a3"/>
          <w:color w:val="333333"/>
          <w:sz w:val="28"/>
          <w:szCs w:val="28"/>
        </w:rPr>
      </w:pPr>
      <w:r w:rsidRPr="00BB7597">
        <w:rPr>
          <w:rStyle w:val="a3"/>
          <w:color w:val="333333"/>
          <w:sz w:val="28"/>
          <w:szCs w:val="28"/>
        </w:rPr>
        <w:t>Зубайдуллина Айгуль Маратовна,</w:t>
      </w:r>
      <w:r w:rsidR="008B7390" w:rsidRPr="00BB7597">
        <w:rPr>
          <w:rStyle w:val="a3"/>
          <w:color w:val="333333"/>
          <w:sz w:val="28"/>
          <w:szCs w:val="28"/>
        </w:rPr>
        <w:t xml:space="preserve"> </w:t>
      </w:r>
      <w:r w:rsidRPr="00BB7597">
        <w:rPr>
          <w:rStyle w:val="a3"/>
          <w:color w:val="333333"/>
          <w:sz w:val="28"/>
          <w:szCs w:val="28"/>
        </w:rPr>
        <w:t>методист ГАПОУ Учалинского колледжа горной промышленности</w:t>
      </w:r>
    </w:p>
    <w:p w:rsidR="000D3482" w:rsidRPr="00BB7597" w:rsidRDefault="000D3482" w:rsidP="005A6980">
      <w:pPr>
        <w:pStyle w:val="futurismarkdown-paragraph"/>
        <w:shd w:val="clear" w:color="auto" w:fill="FFFFFF"/>
        <w:spacing w:before="0" w:beforeAutospacing="0" w:after="0" w:afterAutospacing="0"/>
        <w:rPr>
          <w:rStyle w:val="a3"/>
          <w:color w:val="333333"/>
          <w:sz w:val="28"/>
          <w:szCs w:val="28"/>
        </w:rPr>
      </w:pPr>
    </w:p>
    <w:p w:rsidR="000D3482" w:rsidRPr="00BB7597" w:rsidRDefault="000D3482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</w:rPr>
      </w:pPr>
      <w:r w:rsidRPr="00BB7597">
        <w:rPr>
          <w:rStyle w:val="a3"/>
          <w:color w:val="333333"/>
          <w:sz w:val="28"/>
          <w:szCs w:val="28"/>
        </w:rPr>
        <w:t>Аннотация</w:t>
      </w:r>
    </w:p>
    <w:p w:rsidR="005A6980" w:rsidRPr="00BB7597" w:rsidRDefault="005A6980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b w:val="0"/>
          <w:color w:val="333333"/>
          <w:sz w:val="28"/>
          <w:szCs w:val="28"/>
        </w:rPr>
      </w:pPr>
      <w:r w:rsidRPr="00BB7597">
        <w:rPr>
          <w:rStyle w:val="a3"/>
          <w:b w:val="0"/>
          <w:color w:val="333333"/>
          <w:sz w:val="28"/>
          <w:szCs w:val="28"/>
        </w:rPr>
        <w:t>Я, буквально год назад устроилась работать методистом в</w:t>
      </w:r>
      <w:r w:rsidRPr="00BB7597">
        <w:rPr>
          <w:rStyle w:val="a3"/>
          <w:color w:val="333333"/>
          <w:sz w:val="28"/>
          <w:szCs w:val="28"/>
        </w:rPr>
        <w:t xml:space="preserve"> </w:t>
      </w:r>
      <w:r w:rsidRPr="00BB7597">
        <w:rPr>
          <w:color w:val="212529"/>
          <w:sz w:val="28"/>
          <w:szCs w:val="28"/>
          <w:shd w:val="clear" w:color="auto" w:fill="FFFFFF"/>
        </w:rPr>
        <w:t>Государственное автономное профессиональное образовательное учреждение</w:t>
      </w:r>
      <w:r w:rsidRPr="00BB7597">
        <w:rPr>
          <w:color w:val="212529"/>
          <w:sz w:val="28"/>
          <w:szCs w:val="28"/>
        </w:rPr>
        <w:br/>
      </w:r>
      <w:r w:rsidRPr="00BB7597">
        <w:rPr>
          <w:color w:val="212529"/>
          <w:sz w:val="28"/>
          <w:szCs w:val="28"/>
          <w:shd w:val="clear" w:color="auto" w:fill="FFFFFF"/>
        </w:rPr>
        <w:t>Учалинский колледж горной промышленности</w:t>
      </w:r>
      <w:r w:rsidRPr="00BB7597">
        <w:rPr>
          <w:rStyle w:val="a3"/>
          <w:color w:val="333333"/>
          <w:sz w:val="28"/>
          <w:szCs w:val="28"/>
        </w:rPr>
        <w:t xml:space="preserve">. </w:t>
      </w:r>
      <w:r w:rsidRPr="00BB7597">
        <w:rPr>
          <w:rStyle w:val="a3"/>
          <w:b w:val="0"/>
          <w:color w:val="333333"/>
          <w:sz w:val="28"/>
          <w:szCs w:val="28"/>
        </w:rPr>
        <w:t xml:space="preserve">Ранее я проработала в школе 31 год учителем. Работая в колледже я окуналась совсем в иную, </w:t>
      </w:r>
      <w:r w:rsidR="000D0618" w:rsidRPr="00BB7597">
        <w:rPr>
          <w:rStyle w:val="a3"/>
          <w:b w:val="0"/>
          <w:color w:val="333333"/>
          <w:sz w:val="28"/>
          <w:szCs w:val="28"/>
        </w:rPr>
        <w:t xml:space="preserve">другую </w:t>
      </w:r>
      <w:r w:rsidRPr="00BB7597">
        <w:rPr>
          <w:rStyle w:val="a3"/>
          <w:b w:val="0"/>
          <w:color w:val="333333"/>
          <w:sz w:val="28"/>
          <w:szCs w:val="28"/>
        </w:rPr>
        <w:t xml:space="preserve">интересную жизнь. </w:t>
      </w:r>
      <w:r w:rsidR="000D0618" w:rsidRPr="00BB7597">
        <w:rPr>
          <w:rStyle w:val="a3"/>
          <w:b w:val="0"/>
          <w:color w:val="333333"/>
          <w:sz w:val="28"/>
          <w:szCs w:val="28"/>
        </w:rPr>
        <w:t xml:space="preserve">Кроме всего прочего, что входило в мои обязанности, я ещё и посещаю открытые уроки преподавателей! </w:t>
      </w:r>
    </w:p>
    <w:p w:rsidR="000D3482" w:rsidRPr="00BB7597" w:rsidRDefault="000D3482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</w:rPr>
      </w:pPr>
    </w:p>
    <w:p w:rsidR="000D3482" w:rsidRPr="00BB7597" w:rsidRDefault="000D3482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</w:rPr>
      </w:pPr>
      <w:r w:rsidRPr="00BB7597">
        <w:rPr>
          <w:rStyle w:val="a3"/>
          <w:color w:val="333333"/>
          <w:sz w:val="28"/>
          <w:szCs w:val="28"/>
        </w:rPr>
        <w:t>Ключевые слова: открытые уроки, образовательный процесс, педагогический опыт,</w:t>
      </w:r>
      <w:r w:rsidR="008B7390" w:rsidRPr="00BB7597">
        <w:rPr>
          <w:rStyle w:val="a3"/>
          <w:color w:val="333333"/>
          <w:sz w:val="28"/>
          <w:szCs w:val="28"/>
        </w:rPr>
        <w:t xml:space="preserve"> методика преподавания.</w:t>
      </w:r>
    </w:p>
    <w:p w:rsidR="000D3482" w:rsidRPr="00BB7597" w:rsidRDefault="000D3482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</w:rPr>
      </w:pPr>
    </w:p>
    <w:p w:rsidR="000D3482" w:rsidRPr="00BB7597" w:rsidRDefault="000D3482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rStyle w:val="a3"/>
          <w:color w:val="333333"/>
          <w:sz w:val="28"/>
          <w:szCs w:val="28"/>
        </w:rPr>
      </w:pPr>
      <w:r w:rsidRPr="00BB7597">
        <w:rPr>
          <w:rStyle w:val="a3"/>
          <w:color w:val="333333"/>
          <w:sz w:val="28"/>
          <w:szCs w:val="28"/>
        </w:rPr>
        <w:t>Введение</w:t>
      </w:r>
    </w:p>
    <w:p w:rsidR="005A6980" w:rsidRPr="00BB7597" w:rsidRDefault="005A6980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B7597">
        <w:rPr>
          <w:rStyle w:val="a3"/>
          <w:b w:val="0"/>
          <w:color w:val="333333"/>
          <w:sz w:val="28"/>
          <w:szCs w:val="28"/>
        </w:rPr>
        <w:t>Открытый урок молодых преподавателей в системе СПО можно назвать маленьким шедевром</w:t>
      </w:r>
      <w:r w:rsidRPr="00BB7597">
        <w:rPr>
          <w:color w:val="333333"/>
          <w:sz w:val="28"/>
          <w:szCs w:val="28"/>
        </w:rPr>
        <w:t xml:space="preserve">, поскольку при его подготовке педагог изучает опыт коллег разных учебных заведений, находит интересный учебный материал, необычные формы организации урока, использует современные педагогические методики, приёмы и средства.   </w:t>
      </w:r>
    </w:p>
    <w:p w:rsidR="005A6980" w:rsidRPr="00BB7597" w:rsidRDefault="005A6980" w:rsidP="000D3482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B7597">
        <w:rPr>
          <w:color w:val="333333"/>
          <w:sz w:val="28"/>
          <w:szCs w:val="28"/>
        </w:rPr>
        <w:t xml:space="preserve">Главная цель открытого занятия — демонстрация методики преподавания, эффективных приёмов, педагогических находок, системы работы с обучающимися.  </w:t>
      </w:r>
    </w:p>
    <w:p w:rsidR="008B7390" w:rsidRPr="00BB7597" w:rsidRDefault="005A6980" w:rsidP="008B7390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7597">
        <w:rPr>
          <w:color w:val="333333"/>
          <w:sz w:val="28"/>
          <w:szCs w:val="28"/>
        </w:rPr>
        <w:t xml:space="preserve">Опыт в подготовке и проведении открытых уроков помогает преподавателям в ежедневной работе на учебных занятиях, в прохождении аттестации на первую и высшую квалификационную категорию, делает успешным участие во всероссийских и региональных конкурсах, олимпиадах и конференциях. В этом случае педагог растёт сам и мотивирует своих коллег к профессиональному росту.  </w:t>
      </w:r>
      <w:r w:rsidR="000D0618" w:rsidRPr="00BB7597">
        <w:rPr>
          <w:color w:val="000000"/>
          <w:sz w:val="28"/>
          <w:szCs w:val="28"/>
        </w:rPr>
        <w:t>Открытые уроки играют значимую роль в образовательном процессе, предоставляя возможность преподавателям продемонстрировать свои педагогические подходы, а студентам и коллегам – познакомиться с методикой преподавания. Эта форма работы способствует не только улучшению качества преподавания, но и развитию профессиональных навыков у педагогов.</w:t>
      </w:r>
    </w:p>
    <w:p w:rsidR="000D0618" w:rsidRPr="00BB7597" w:rsidRDefault="000D0618" w:rsidP="008B7390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7597">
        <w:rPr>
          <w:color w:val="000000"/>
          <w:sz w:val="28"/>
          <w:szCs w:val="28"/>
        </w:rPr>
        <w:t> </w:t>
      </w:r>
    </w:p>
    <w:p w:rsidR="008B7390" w:rsidRPr="00BB7597" w:rsidRDefault="008B7390" w:rsidP="008B73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Роль открытых уроков в педагогическом процессе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B7390" w:rsidRPr="00BB7597" w:rsidRDefault="008B7390" w:rsidP="008B73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B7390" w:rsidRPr="008B7390" w:rsidRDefault="008B7390" w:rsidP="008B73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Роль открытых уроков в педагогическом процессе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заключается в том, что они помогают распространять позитивный и инновационный опыт, демонстрировать нестандартные авторские методики и их результативность.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другие преимущества открытых уроков:</w:t>
      </w:r>
    </w:p>
    <w:p w:rsidR="008B7390" w:rsidRPr="008B7390" w:rsidRDefault="008B7390" w:rsidP="008B739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Активизируют творческую и методическую деятельность преподавателя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Подготовка и проведение открытого урока — это школа творческого роста педагога.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Меняют структуру учебного процесса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Хорошо подготовленный открытый урок предполагает использование коллективных способов работы учащихся, привитие интереса к предмету, развитие умений и навыков самостоятельной работы.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Помогают преподавателю оценить эффективность применяемых методов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Тщательная подготовка к открытому занятию, само занятие и детальный последующий анализ помогают педагогу развить отдельную педагогическую находку, создать свою систему учебно-методической работы и избавиться от некоторых недостатков, которые он раньше не замечал.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Полезны для молодых педагогов и специалистов, не имеющих педагогического опыта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BB7597" w:rsidRDefault="008B7390" w:rsidP="008B73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открытые уроки играют важную роль в пропаганде передового педагогического опыта и повышении квалификации преподавателей.</w:t>
      </w:r>
    </w:p>
    <w:p w:rsidR="008B7390" w:rsidRPr="00BB7597" w:rsidRDefault="008B7390" w:rsidP="008B73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Преимущества для преподавателей открытых уроков</w:t>
      </w:r>
    </w:p>
    <w:p w:rsidR="008B7390" w:rsidRPr="008B7390" w:rsidRDefault="008B7390" w:rsidP="008B739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преимущества открытых уроков для преподавателей:</w:t>
      </w:r>
    </w:p>
    <w:p w:rsidR="008B7390" w:rsidRPr="008B7390" w:rsidRDefault="008B7390" w:rsidP="008B739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Повышение квалификации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Подготовка открытого урока помогает преподавателю осмыслить и структурировать свой опыт.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Распространение педагогического опыта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открытом уроке преподаватель демонстрирует коллегам свои методические наработки, позитивный или инновационный опыт.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Критическая оценка работы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Открытые занятия помогают преподавателям с большим практическим опытом критически оценивать свою работу, анализировать применяемые методы и средства обучения.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8B7390" w:rsidRDefault="008B7390" w:rsidP="008B7390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Оценка эффективности методов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Тщательная подготовка к открытому занятию, само занятие и детальный последующий анализ помогают преподавателю оценить эффективность применяемых методов, развить отдельную педагогическую находку, создать свою систему учебно-методической работы и избавиться от некоторых недостатков, которые он раньше не замечал.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BB7597" w:rsidRDefault="008B7390" w:rsidP="008B7390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B7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Творческий рост</w:t>
      </w:r>
      <w:r w:rsidRPr="008B7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Подготовка и проведение открытого учебного занятия — это школа творческого роста педагога.</w:t>
      </w:r>
    </w:p>
    <w:p w:rsidR="008B7390" w:rsidRPr="008B7390" w:rsidRDefault="008B7390" w:rsidP="003C2615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Роль открытых уроков в профессиональном обмене опытом</w:t>
      </w:r>
    </w:p>
    <w:p w:rsidR="003C2615" w:rsidRPr="003C2615" w:rsidRDefault="003C2615" w:rsidP="003C2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Роль открытых уроков в профессиональном обмене опытом заключается в том, что </w:t>
      </w:r>
      <w:r w:rsidRPr="00BB759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они позволяют педагогам продемонстрировать собственный опыт и идеи, а также узнать о новых методах преподавания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открытые уроки </w:t>
      </w:r>
      <w:r w:rsidRPr="00BB759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помогают педагогам самосовершенствоваться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находить инновационные идеи и работать над слабыми сторонами. После их прохождения опытные коллеги могут выделить сильные и слабые стороны урока, что помогает понять, в каком направлении стоит двигаться дальше. </w:t>
      </w:r>
    </w:p>
    <w:p w:rsidR="008B7390" w:rsidRPr="008B7390" w:rsidRDefault="003C2615" w:rsidP="003C2615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Роль открытых уроков на мотивацию обучающихся в СПО</w:t>
      </w:r>
    </w:p>
    <w:p w:rsidR="003C2615" w:rsidRPr="003C2615" w:rsidRDefault="003C2615" w:rsidP="003C2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Роль открытых уроков в мотивации обучающихся в СПО может заключаться в том, что такие занятия </w:t>
      </w: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демонстрируют уровень взаимопонимания преподавателя и студентов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актуальность используемых методик и творческий потенциал педагога.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BB7597" w:rsidRDefault="003C2615" w:rsidP="003C26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C2615" w:rsidRPr="003C2615" w:rsidRDefault="003C2615" w:rsidP="003C26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другие преимущества открытых уроков:</w:t>
      </w:r>
    </w:p>
    <w:p w:rsidR="003C2615" w:rsidRPr="003C2615" w:rsidRDefault="003C2615" w:rsidP="003C261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Возможность показать инновационный опыт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таком занятии преподаватель может продемонстрировать реализацию методической идеи, применение методического приёма или метода обучения.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Стимулирование активности и инициативы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Открытые уроки могут включать задания, которые призваны активизировать учебную деятельность, например, побуждать обучающихся делать сравнения, обобщения, сопоставлять факты.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Толчок к самообразованию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Работа с интернет-</w:t>
      </w:r>
      <w:r w:rsid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ресурсами на открытых уроках даёт доступ к большому количеству иллюстративно-информационного материала, что способствует активизации познавательной деятельности обучающихся.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Помощь в развитии навыков самостоятельного планирования, анализа и контроля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открытых уроках обучающиеся учатся находить свои затруднения в решении учебных задач, определять, какой вид деятельности не получается, и составлять план действий по преодолению этих затруднений.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B7390" w:rsidRPr="00BB7597" w:rsidRDefault="008B7390" w:rsidP="003C2615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3C2615" w:rsidRPr="00BB7597" w:rsidRDefault="003C2615" w:rsidP="003C2615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BB7597">
        <w:rPr>
          <w:b/>
          <w:color w:val="333333"/>
          <w:sz w:val="28"/>
          <w:szCs w:val="28"/>
        </w:rPr>
        <w:t>Важность открытых уроков для интеграции инновационных технологий для обучающихся СПО</w:t>
      </w:r>
    </w:p>
    <w:p w:rsidR="003C2615" w:rsidRPr="003C2615" w:rsidRDefault="003C2615" w:rsidP="003C26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важность заключается в том, что такие занятия:</w:t>
      </w:r>
    </w:p>
    <w:p w:rsidR="003C2615" w:rsidRPr="003C2615" w:rsidRDefault="003C2615" w:rsidP="003C261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Развивают познавательную и творческую активность обучающихся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усиливают мотивацию обучения.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Снимают утомляемость и перенапряжение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учащихся за счёт переключения на разнообразные виды деятельности.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Повышают познавательный интерес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благодаря нестандартной форме проведения.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Позволяют адаптировать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содержание учебных программ к возможностям конкретных обучающихся, создают благоприятные условия для развития личности каждого.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Помогают сократить разрыв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между теоретическими знаниями обучающихся и их практическим применением.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BB7597" w:rsidRDefault="003C2615" w:rsidP="003C26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методы, которые используются на таких уроках: деловые игры, использование средств мультимедиа, метод учебных проектов и другие. </w:t>
      </w:r>
    </w:p>
    <w:p w:rsidR="003C2615" w:rsidRPr="003C2615" w:rsidRDefault="003C2615" w:rsidP="003C261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Важность проведения открытых уроков в системе среднего профессионального образования (СПО) заключается в следующем:</w:t>
      </w:r>
    </w:p>
    <w:p w:rsidR="003C2615" w:rsidRPr="003C2615" w:rsidRDefault="003C2615" w:rsidP="003C2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Повышение качества образования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Открытые уроки стимулируют творчество преподавателей, делают обучение более интересным и эффективным для студентов.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Обмен опытом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Участие в открытом уроке позволяет учителям поделиться опытом, узнать о новых методах преподавания и получить вдохновение для собственной работы.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3C2615" w:rsidRDefault="003C2615" w:rsidP="003C2615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Демонстрация современных подходов к обучению и инновационных методов преподавания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техникумах, где практическая составляющая обучения играет ключевую роль, открытый урок приобретает особое значение.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BB7597" w:rsidRDefault="003C2615" w:rsidP="003C2615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Получение обратной связи</w:t>
      </w:r>
      <w:r w:rsidRPr="003C26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Открытый урок даёт преподавателю возможность получить обратную связь от коллег, увидеть свой урок «со стороны» и получить ценные рекомендации по его улучшению. </w:t>
      </w:r>
    </w:p>
    <w:p w:rsidR="00D21EA4" w:rsidRPr="00BB7597" w:rsidRDefault="00D21EA4" w:rsidP="00D21E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Анализ открытого урока</w:t>
      </w:r>
    </w:p>
    <w:p w:rsidR="003C2615" w:rsidRPr="003C2615" w:rsidRDefault="00D21EA4" w:rsidP="00D21E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Анализ открытого урока</w:t>
      </w:r>
      <w:r w:rsidR="003C2615" w:rsidRPr="003C261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участием посетивших - является обязательным. </w:t>
      </w:r>
    </w:p>
    <w:p w:rsidR="003C2615" w:rsidRPr="003C2615" w:rsidRDefault="003C2615" w:rsidP="00D21E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261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начале слово дается педагогу – автору урока. Он напоминает методическую цель, дает описание работы по ее достижению. В его выступлении должны быть ответы на вопросы: достигнута ли методическая цель открытого урока, выполнены ли задачи учебно-воспитательного процесса. Посетители оценивают урок также с точки зрения достижения методической цели. В отличие от анализа уроков, посещенных с целью контроля, здесь самое главное – обмен мнениями, дискуссии споры и т.п.</w:t>
      </w:r>
    </w:p>
    <w:p w:rsidR="003C2615" w:rsidRPr="00BB7597" w:rsidRDefault="00D21EA4" w:rsidP="00D21EA4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59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Заключение</w:t>
      </w:r>
    </w:p>
    <w:p w:rsidR="00D21EA4" w:rsidRPr="00D21EA4" w:rsidRDefault="00D21EA4" w:rsidP="00D21EA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Да, проведение открытых уроков считается важным элементом образовательной практики</w:t>
      </w: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нескольким причинам:</w:t>
      </w:r>
    </w:p>
    <w:p w:rsidR="00D21EA4" w:rsidRPr="00D21EA4" w:rsidRDefault="00D21EA4" w:rsidP="00D21EA4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Обмен педагогическими достижениями</w:t>
      </w: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 открытом уроке преподаватель демонстрирует коллегам свой позитивный или инновационный опыт, реализацию методической идеи, применение методического приёма или метода обучения.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21EA4" w:rsidRPr="00D21EA4" w:rsidRDefault="00D21EA4" w:rsidP="00D21EA4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Демонстрация новых методов и приёмов обучения</w:t>
      </w: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Часто открытые уроки проводятся по трудным или слабо разработанным в методике преподавания разделам учебной программы.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21EA4" w:rsidRPr="00D21EA4" w:rsidRDefault="00D21EA4" w:rsidP="00D21EA4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Повышение педагогического мастерства</w:t>
      </w: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Открытые уроки полезны молодым педагогам и специалистам, не имеющим педагогического опыта. Для опытных преподавателей такие занятия помогают критически оценивать свою работу, тщательно анализировать применяемые методы и средства обучения.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21EA4" w:rsidRPr="00D21EA4" w:rsidRDefault="00D21EA4" w:rsidP="00D21EA4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Внедрение достижений педагогической науки в практику</w:t>
      </w: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Опыт одного конкретного учителя распространяется среди всех учителей, заинтересовавшихся его идеями.  </w:t>
      </w:r>
      <w:r w:rsidRPr="00BB75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C2615" w:rsidRPr="00BB7597" w:rsidRDefault="00D21EA4" w:rsidP="00BB759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1E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проведение открытых уроков способствует развитию образовательной системы, позволяя делиться инновационными идеями и распространять передовой педагогический опыт.</w:t>
      </w:r>
    </w:p>
    <w:sectPr w:rsidR="003C2615" w:rsidRPr="00BB7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843F7"/>
    <w:multiLevelType w:val="multilevel"/>
    <w:tmpl w:val="5C64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FF4D0E"/>
    <w:multiLevelType w:val="multilevel"/>
    <w:tmpl w:val="BD46C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85B00"/>
    <w:multiLevelType w:val="multilevel"/>
    <w:tmpl w:val="B4E2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9D076E"/>
    <w:multiLevelType w:val="multilevel"/>
    <w:tmpl w:val="4EEC0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3708DA"/>
    <w:multiLevelType w:val="multilevel"/>
    <w:tmpl w:val="7880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205118"/>
    <w:multiLevelType w:val="multilevel"/>
    <w:tmpl w:val="779A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67"/>
    <w:rsid w:val="000D0618"/>
    <w:rsid w:val="000D3482"/>
    <w:rsid w:val="003C2615"/>
    <w:rsid w:val="005A6980"/>
    <w:rsid w:val="008B7390"/>
    <w:rsid w:val="00BB7597"/>
    <w:rsid w:val="00D21EA4"/>
    <w:rsid w:val="00D37B67"/>
    <w:rsid w:val="00F56886"/>
    <w:rsid w:val="00FD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0AA7F-1A3D-4165-958E-480BB8C8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5A6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A6980"/>
    <w:rPr>
      <w:b/>
      <w:bCs/>
    </w:rPr>
  </w:style>
  <w:style w:type="character" w:styleId="a4">
    <w:name w:val="Hyperlink"/>
    <w:basedOn w:val="a0"/>
    <w:uiPriority w:val="99"/>
    <w:semiHidden/>
    <w:unhideWhenUsed/>
    <w:rsid w:val="005A69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Зубайдуллина Айгуль Маратовна</dc:creator>
  <cp:keywords/>
  <dc:description/>
  <cp:lastModifiedBy>Зубайдуллина Айгуль Маратовна</cp:lastModifiedBy>
  <cp:revision>5</cp:revision>
  <dcterms:created xsi:type="dcterms:W3CDTF">2025-03-10T11:58:00Z</dcterms:created>
  <dcterms:modified xsi:type="dcterms:W3CDTF">2025-03-11T09:27:00Z</dcterms:modified>
</cp:coreProperties>
</file>